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AD" w:rsidRDefault="00EA2FAD" w:rsidP="00B74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AD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EA2FAD" w:rsidRDefault="00EA2FAD" w:rsidP="00B74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AD">
        <w:rPr>
          <w:rFonts w:ascii="Times New Roman" w:hAnsi="Times New Roman" w:cs="Times New Roman"/>
          <w:b/>
          <w:sz w:val="28"/>
          <w:szCs w:val="28"/>
        </w:rPr>
        <w:t>ШМО учителей гуманитарного цикла</w:t>
      </w:r>
    </w:p>
    <w:p w:rsidR="0032742C" w:rsidRDefault="00EA2FAD" w:rsidP="00B74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AD">
        <w:rPr>
          <w:rFonts w:ascii="Times New Roman" w:hAnsi="Times New Roman" w:cs="Times New Roman"/>
          <w:b/>
          <w:sz w:val="28"/>
          <w:szCs w:val="28"/>
        </w:rPr>
        <w:t>над мето</w:t>
      </w:r>
      <w:r w:rsidR="005A4D34">
        <w:rPr>
          <w:rFonts w:ascii="Times New Roman" w:hAnsi="Times New Roman" w:cs="Times New Roman"/>
          <w:b/>
          <w:sz w:val="28"/>
          <w:szCs w:val="28"/>
        </w:rPr>
        <w:t>дической проблемой школы за 2015</w:t>
      </w:r>
      <w:r w:rsidRPr="00EA2FAD">
        <w:rPr>
          <w:rFonts w:ascii="Times New Roman" w:hAnsi="Times New Roman" w:cs="Times New Roman"/>
          <w:b/>
          <w:sz w:val="28"/>
          <w:szCs w:val="28"/>
        </w:rPr>
        <w:t xml:space="preserve"> – 2019 годы</w:t>
      </w:r>
    </w:p>
    <w:p w:rsidR="0032742C" w:rsidRDefault="0032742C" w:rsidP="00B74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2C"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 xml:space="preserve">ШМО </w:t>
      </w:r>
      <w:r w:rsidRPr="0032742C">
        <w:rPr>
          <w:rFonts w:ascii="Times New Roman" w:hAnsi="Times New Roman" w:cs="Times New Roman"/>
          <w:sz w:val="28"/>
          <w:szCs w:val="28"/>
        </w:rPr>
        <w:t>учителей гуманитарного цикла работал в 20</w:t>
      </w:r>
      <w:r w:rsidR="005A4D3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2019 годы</w:t>
      </w:r>
      <w:r w:rsidRPr="0032742C">
        <w:rPr>
          <w:rFonts w:ascii="Times New Roman" w:hAnsi="Times New Roman" w:cs="Times New Roman"/>
          <w:sz w:val="28"/>
          <w:szCs w:val="28"/>
        </w:rPr>
        <w:t xml:space="preserve"> в соответствии с научно-методической проблемой школы: «Сохранение качества образования в условиях перехода на ФГОС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2742C">
        <w:rPr>
          <w:rFonts w:ascii="Times New Roman" w:hAnsi="Times New Roman" w:cs="Times New Roman"/>
          <w:sz w:val="28"/>
          <w:szCs w:val="28"/>
        </w:rPr>
        <w:t xml:space="preserve">с акцентом на </w:t>
      </w:r>
      <w:hyperlink r:id="rId7" w:tgtFrame="_blank" w:history="1">
        <w:r w:rsidRPr="003274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компетентностно-деятельностный</w:t>
        </w:r>
      </w:hyperlink>
      <w:r w:rsidRPr="0032742C">
        <w:rPr>
          <w:rFonts w:ascii="Times New Roman" w:hAnsi="Times New Roman" w:cs="Times New Roman"/>
          <w:sz w:val="28"/>
          <w:szCs w:val="28"/>
        </w:rPr>
        <w:t xml:space="preserve"> подход в обучении и воспитании».</w:t>
      </w:r>
    </w:p>
    <w:p w:rsidR="0032742C" w:rsidRPr="0032742C" w:rsidRDefault="0032742C" w:rsidP="00B74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2C">
        <w:rPr>
          <w:rFonts w:ascii="Times New Roman" w:hAnsi="Times New Roman" w:cs="Times New Roman"/>
          <w:sz w:val="28"/>
          <w:szCs w:val="28"/>
        </w:rPr>
        <w:t xml:space="preserve">Для реализации методической темы  были поставлены следующие </w:t>
      </w:r>
      <w:r w:rsidRPr="0032742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2742C" w:rsidRPr="0032742C" w:rsidRDefault="0032742C" w:rsidP="00B7447A">
      <w:pPr>
        <w:tabs>
          <w:tab w:val="left" w:pos="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42C">
        <w:rPr>
          <w:rFonts w:ascii="Times New Roman" w:hAnsi="Times New Roman" w:cs="Times New Roman"/>
          <w:sz w:val="28"/>
          <w:szCs w:val="28"/>
        </w:rPr>
        <w:t xml:space="preserve">1. Повышение уровня профессиональной компетентности педагога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742C">
        <w:rPr>
          <w:rFonts w:ascii="Times New Roman" w:hAnsi="Times New Roman" w:cs="Times New Roman"/>
          <w:sz w:val="28"/>
          <w:szCs w:val="28"/>
        </w:rPr>
        <w:t>в условиях перехода к ФГОС нового поколения.</w:t>
      </w:r>
    </w:p>
    <w:p w:rsidR="0032742C" w:rsidRPr="0032742C" w:rsidRDefault="0032742C" w:rsidP="00B7447A">
      <w:pPr>
        <w:tabs>
          <w:tab w:val="left" w:pos="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42C">
        <w:rPr>
          <w:rFonts w:ascii="Times New Roman" w:hAnsi="Times New Roman" w:cs="Times New Roman"/>
          <w:sz w:val="28"/>
          <w:szCs w:val="28"/>
        </w:rPr>
        <w:t>2. Подготовка учителей к работе по стандартам второго поколения</w:t>
      </w:r>
    </w:p>
    <w:p w:rsidR="0032742C" w:rsidRDefault="0032742C" w:rsidP="00B7447A">
      <w:pPr>
        <w:tabs>
          <w:tab w:val="left" w:pos="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42C">
        <w:rPr>
          <w:rFonts w:ascii="Times New Roman" w:hAnsi="Times New Roman" w:cs="Times New Roman"/>
          <w:sz w:val="28"/>
          <w:szCs w:val="28"/>
        </w:rPr>
        <w:t>3. Создание условий для формирования, развития и самореализации  личности компетентного ученика.</w:t>
      </w:r>
    </w:p>
    <w:p w:rsidR="0032742C" w:rsidRPr="00B14648" w:rsidRDefault="0032742C" w:rsidP="00B7447A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4648">
        <w:rPr>
          <w:rFonts w:ascii="Times New Roman" w:hAnsi="Times New Roman"/>
          <w:b/>
          <w:sz w:val="28"/>
          <w:szCs w:val="28"/>
        </w:rPr>
        <w:t>Задачи:</w:t>
      </w:r>
      <w:r w:rsidRPr="00B14648">
        <w:rPr>
          <w:rFonts w:ascii="Times New Roman" w:hAnsi="Times New Roman"/>
          <w:sz w:val="28"/>
          <w:szCs w:val="28"/>
        </w:rPr>
        <w:t xml:space="preserve"> </w:t>
      </w:r>
    </w:p>
    <w:p w:rsidR="0032742C" w:rsidRPr="00B14648" w:rsidRDefault="0032742C" w:rsidP="00B7447A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4648">
        <w:rPr>
          <w:rFonts w:ascii="Times New Roman" w:hAnsi="Times New Roman"/>
          <w:sz w:val="28"/>
          <w:szCs w:val="28"/>
        </w:rPr>
        <w:sym w:font="Symbol" w:char="F0B7"/>
      </w:r>
      <w:r w:rsidRPr="00B14648">
        <w:rPr>
          <w:rFonts w:ascii="Times New Roman" w:hAnsi="Times New Roman"/>
          <w:sz w:val="28"/>
          <w:szCs w:val="28"/>
        </w:rPr>
        <w:t xml:space="preserve">  Изучение нормативно-правовой, методической базы по внедрению ФГОС.</w:t>
      </w:r>
    </w:p>
    <w:p w:rsidR="0032742C" w:rsidRPr="00B14648" w:rsidRDefault="0032742C" w:rsidP="00B7447A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4648">
        <w:rPr>
          <w:rFonts w:ascii="Times New Roman" w:hAnsi="Times New Roman"/>
          <w:sz w:val="28"/>
          <w:szCs w:val="28"/>
        </w:rPr>
        <w:sym w:font="Symbol" w:char="F0B7"/>
      </w:r>
      <w:r w:rsidRPr="00B14648">
        <w:rPr>
          <w:rFonts w:ascii="Times New Roman" w:hAnsi="Times New Roman"/>
          <w:sz w:val="28"/>
          <w:szCs w:val="28"/>
        </w:rPr>
        <w:t xml:space="preserve"> Повышение мастерства и квалификации учителей-предметников гуманитарного цикла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48">
        <w:rPr>
          <w:rFonts w:ascii="Times New Roman" w:hAnsi="Times New Roman"/>
          <w:sz w:val="28"/>
          <w:szCs w:val="28"/>
        </w:rPr>
        <w:t xml:space="preserve">со стандартами нового поколения. </w:t>
      </w:r>
    </w:p>
    <w:p w:rsidR="0032742C" w:rsidRPr="00B14648" w:rsidRDefault="0032742C" w:rsidP="00B7447A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4648">
        <w:rPr>
          <w:rFonts w:ascii="Times New Roman" w:hAnsi="Times New Roman"/>
          <w:sz w:val="28"/>
          <w:szCs w:val="28"/>
        </w:rPr>
        <w:sym w:font="Symbol" w:char="F0B7"/>
      </w:r>
      <w:r w:rsidRPr="00B14648">
        <w:rPr>
          <w:rFonts w:ascii="Times New Roman" w:hAnsi="Times New Roman"/>
          <w:sz w:val="28"/>
          <w:szCs w:val="28"/>
        </w:rPr>
        <w:t xml:space="preserve"> Повышение профессионального уровня мастерства педагогов через самообразование, использование персональных сайтов, участие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14648">
        <w:rPr>
          <w:rFonts w:ascii="Times New Roman" w:hAnsi="Times New Roman"/>
          <w:sz w:val="28"/>
          <w:szCs w:val="28"/>
        </w:rPr>
        <w:t xml:space="preserve">в творческих мастерских и интернет сообществах, в профессиональных конкурсах, в научно-методической работе МО муниципального уровня, использование современных технологий. </w:t>
      </w:r>
    </w:p>
    <w:p w:rsidR="0032742C" w:rsidRPr="00B14648" w:rsidRDefault="0032742C" w:rsidP="00B7447A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4648">
        <w:rPr>
          <w:rFonts w:ascii="Times New Roman" w:hAnsi="Times New Roman"/>
          <w:sz w:val="28"/>
          <w:szCs w:val="28"/>
        </w:rPr>
        <w:sym w:font="Symbol" w:char="F0B7"/>
      </w:r>
      <w:r w:rsidRPr="00B14648">
        <w:rPr>
          <w:rFonts w:ascii="Times New Roman" w:hAnsi="Times New Roman"/>
          <w:sz w:val="28"/>
          <w:szCs w:val="28"/>
        </w:rPr>
        <w:t xml:space="preserve"> Совершенствование организации системной подготовки к выпускному сочинению (изложению), устному собеседованию по русскому языку, ОГЭ и ЕГЭ по предметам гуманитарного цикла, отработка навыков тестирования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48">
        <w:rPr>
          <w:rFonts w:ascii="Times New Roman" w:hAnsi="Times New Roman"/>
          <w:sz w:val="28"/>
          <w:szCs w:val="28"/>
        </w:rPr>
        <w:t xml:space="preserve">при подготовке обучающихся к итоговой аттестации. </w:t>
      </w:r>
    </w:p>
    <w:p w:rsidR="0032742C" w:rsidRPr="00B14648" w:rsidRDefault="0032742C" w:rsidP="00B7447A">
      <w:pPr>
        <w:pStyle w:val="a5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4648">
        <w:rPr>
          <w:rFonts w:ascii="Times New Roman" w:hAnsi="Times New Roman"/>
          <w:sz w:val="28"/>
          <w:szCs w:val="28"/>
        </w:rPr>
        <w:sym w:font="Symbol" w:char="F0B7"/>
      </w:r>
      <w:r w:rsidRPr="00B14648">
        <w:rPr>
          <w:rFonts w:ascii="Times New Roman" w:hAnsi="Times New Roman"/>
          <w:sz w:val="28"/>
          <w:szCs w:val="28"/>
        </w:rPr>
        <w:t xml:space="preserve"> Сосредоточение основных усилий МО на </w:t>
      </w:r>
      <w:r w:rsidRPr="00B14648">
        <w:rPr>
          <w:rFonts w:ascii="Times New Roman" w:eastAsia="Times New Roman" w:hAnsi="Times New Roman"/>
          <w:sz w:val="28"/>
          <w:szCs w:val="28"/>
        </w:rPr>
        <w:t>совершенствование работы учителей с разными категориями обучающихся.</w:t>
      </w:r>
    </w:p>
    <w:p w:rsidR="0032742C" w:rsidRPr="00B14648" w:rsidRDefault="0032742C" w:rsidP="00B7447A">
      <w:pPr>
        <w:pStyle w:val="a5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4648">
        <w:rPr>
          <w:rFonts w:ascii="Times New Roman" w:hAnsi="Times New Roman"/>
          <w:sz w:val="28"/>
          <w:szCs w:val="28"/>
        </w:rPr>
        <w:sym w:font="Symbol" w:char="F0B7"/>
      </w:r>
      <w:r w:rsidRPr="00B14648">
        <w:rPr>
          <w:rFonts w:ascii="Times New Roman" w:hAnsi="Times New Roman"/>
          <w:sz w:val="28"/>
          <w:szCs w:val="28"/>
        </w:rPr>
        <w:t xml:space="preserve"> </w:t>
      </w:r>
      <w:r w:rsidRPr="00B14648">
        <w:rPr>
          <w:rFonts w:ascii="Times New Roman" w:eastAsia="Times New Roman" w:hAnsi="Times New Roman"/>
          <w:sz w:val="28"/>
          <w:szCs w:val="28"/>
        </w:rPr>
        <w:t>Создание оптимальных условий для выявления, развития и реализации потенциа</w:t>
      </w:r>
      <w:r>
        <w:rPr>
          <w:rFonts w:ascii="Times New Roman" w:eastAsia="Times New Roman" w:hAnsi="Times New Roman"/>
          <w:sz w:val="28"/>
          <w:szCs w:val="28"/>
        </w:rPr>
        <w:t xml:space="preserve">льных способностей одаренных и </w:t>
      </w:r>
      <w:r w:rsidRPr="00B14648">
        <w:rPr>
          <w:rFonts w:ascii="Times New Roman" w:eastAsia="Times New Roman" w:hAnsi="Times New Roman"/>
          <w:sz w:val="28"/>
          <w:szCs w:val="28"/>
        </w:rPr>
        <w:t>высокомотивированных обучающихся.</w:t>
      </w:r>
    </w:p>
    <w:p w:rsidR="0032742C" w:rsidRPr="00B14648" w:rsidRDefault="0032742C" w:rsidP="00B7447A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4648">
        <w:rPr>
          <w:rFonts w:ascii="Times New Roman" w:hAnsi="Times New Roman"/>
          <w:sz w:val="28"/>
          <w:szCs w:val="28"/>
        </w:rPr>
        <w:tab/>
        <w:t xml:space="preserve">В соответствии с целями и задачами работа МО учителей гуманитарного цикла осуществлялась по следующим </w:t>
      </w:r>
      <w:r w:rsidRPr="006F07D5">
        <w:rPr>
          <w:rFonts w:ascii="Times New Roman" w:hAnsi="Times New Roman"/>
          <w:b/>
          <w:sz w:val="28"/>
          <w:szCs w:val="28"/>
        </w:rPr>
        <w:t>направлениям деятельности</w:t>
      </w:r>
      <w:r w:rsidRPr="008E47EA">
        <w:rPr>
          <w:rFonts w:ascii="Times New Roman" w:hAnsi="Times New Roman"/>
          <w:sz w:val="28"/>
          <w:szCs w:val="28"/>
        </w:rPr>
        <w:t>:</w:t>
      </w:r>
      <w:r w:rsidRPr="00B14648">
        <w:rPr>
          <w:rFonts w:ascii="Times New Roman" w:hAnsi="Times New Roman"/>
          <w:sz w:val="28"/>
          <w:szCs w:val="28"/>
        </w:rPr>
        <w:t xml:space="preserve"> </w:t>
      </w:r>
    </w:p>
    <w:p w:rsidR="0032742C" w:rsidRPr="006F07D5" w:rsidRDefault="0032742C" w:rsidP="00B7447A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07D5">
        <w:rPr>
          <w:rFonts w:ascii="Times New Roman" w:hAnsi="Times New Roman"/>
          <w:sz w:val="28"/>
          <w:szCs w:val="28"/>
        </w:rPr>
        <w:t>1. Аналитическая деятельность</w:t>
      </w:r>
      <w:r w:rsidR="00413781" w:rsidRPr="006F07D5">
        <w:rPr>
          <w:rFonts w:ascii="Times New Roman" w:hAnsi="Times New Roman"/>
          <w:sz w:val="28"/>
          <w:szCs w:val="28"/>
        </w:rPr>
        <w:t>.</w:t>
      </w:r>
      <w:r w:rsidRPr="006F07D5">
        <w:rPr>
          <w:rFonts w:ascii="Times New Roman" w:hAnsi="Times New Roman"/>
          <w:sz w:val="28"/>
          <w:szCs w:val="28"/>
        </w:rPr>
        <w:t xml:space="preserve"> </w:t>
      </w:r>
    </w:p>
    <w:p w:rsidR="0032742C" w:rsidRPr="006F07D5" w:rsidRDefault="0032742C" w:rsidP="00B7447A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07D5">
        <w:rPr>
          <w:rFonts w:ascii="Times New Roman" w:hAnsi="Times New Roman"/>
          <w:sz w:val="28"/>
          <w:szCs w:val="28"/>
        </w:rPr>
        <w:t>2. Информационная деятель</w:t>
      </w:r>
      <w:r w:rsidR="00413781" w:rsidRPr="006F07D5">
        <w:rPr>
          <w:rFonts w:ascii="Times New Roman" w:hAnsi="Times New Roman"/>
          <w:sz w:val="28"/>
          <w:szCs w:val="28"/>
        </w:rPr>
        <w:t>ность.</w:t>
      </w:r>
    </w:p>
    <w:p w:rsidR="0032742C" w:rsidRPr="006F07D5" w:rsidRDefault="0032742C" w:rsidP="00B7447A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07D5">
        <w:rPr>
          <w:rFonts w:ascii="Times New Roman" w:hAnsi="Times New Roman"/>
          <w:sz w:val="28"/>
          <w:szCs w:val="28"/>
        </w:rPr>
        <w:lastRenderedPageBreak/>
        <w:t>3. Органи</w:t>
      </w:r>
      <w:r w:rsidR="00413781" w:rsidRPr="006F07D5">
        <w:rPr>
          <w:rFonts w:ascii="Times New Roman" w:hAnsi="Times New Roman"/>
          <w:sz w:val="28"/>
          <w:szCs w:val="28"/>
        </w:rPr>
        <w:t>зация методической деятельности.</w:t>
      </w:r>
      <w:r w:rsidRPr="006F07D5">
        <w:rPr>
          <w:rFonts w:ascii="Times New Roman" w:hAnsi="Times New Roman"/>
          <w:sz w:val="28"/>
          <w:szCs w:val="28"/>
        </w:rPr>
        <w:t xml:space="preserve"> </w:t>
      </w:r>
    </w:p>
    <w:p w:rsidR="0032742C" w:rsidRPr="006F07D5" w:rsidRDefault="00413781" w:rsidP="00B7447A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07D5">
        <w:rPr>
          <w:rFonts w:ascii="Times New Roman" w:hAnsi="Times New Roman"/>
          <w:sz w:val="28"/>
          <w:szCs w:val="28"/>
        </w:rPr>
        <w:t>4. Консультативная деятельность.</w:t>
      </w:r>
      <w:r w:rsidR="0032742C" w:rsidRPr="006F07D5">
        <w:rPr>
          <w:rFonts w:ascii="Times New Roman" w:hAnsi="Times New Roman"/>
          <w:sz w:val="28"/>
          <w:szCs w:val="28"/>
        </w:rPr>
        <w:t xml:space="preserve"> </w:t>
      </w:r>
    </w:p>
    <w:p w:rsidR="0032742C" w:rsidRPr="006F07D5" w:rsidRDefault="0032742C" w:rsidP="00B7447A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07D5">
        <w:rPr>
          <w:rFonts w:ascii="Times New Roman" w:hAnsi="Times New Roman"/>
          <w:sz w:val="28"/>
          <w:szCs w:val="28"/>
        </w:rPr>
        <w:t>5. Организационные формы</w:t>
      </w:r>
      <w:r w:rsidR="00413781" w:rsidRPr="006F07D5">
        <w:rPr>
          <w:rFonts w:ascii="Times New Roman" w:hAnsi="Times New Roman"/>
          <w:sz w:val="28"/>
          <w:szCs w:val="28"/>
        </w:rPr>
        <w:t xml:space="preserve"> работы.</w:t>
      </w:r>
    </w:p>
    <w:p w:rsidR="0032742C" w:rsidRDefault="0032742C" w:rsidP="00B7447A">
      <w:pPr>
        <w:pStyle w:val="a4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традиционные, но надежные формы организации МО.  С их помощью</w:t>
      </w:r>
      <w:r w:rsidR="00413781">
        <w:rPr>
          <w:rFonts w:ascii="Times New Roman" w:hAnsi="Times New Roman"/>
          <w:sz w:val="28"/>
          <w:szCs w:val="28"/>
        </w:rPr>
        <w:t xml:space="preserve"> осуществлялась реализация планов</w:t>
      </w:r>
      <w:r>
        <w:rPr>
          <w:rFonts w:ascii="Times New Roman" w:hAnsi="Times New Roman"/>
          <w:sz w:val="28"/>
          <w:szCs w:val="28"/>
        </w:rPr>
        <w:t xml:space="preserve"> работы ШМО.</w:t>
      </w:r>
    </w:p>
    <w:p w:rsidR="006F07D5" w:rsidRDefault="006F07D5" w:rsidP="00B7447A">
      <w:pPr>
        <w:spacing w:after="0"/>
        <w:ind w:right="-19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7D5">
        <w:rPr>
          <w:rFonts w:ascii="Times New Roman" w:hAnsi="Times New Roman" w:cs="Times New Roman"/>
          <w:sz w:val="28"/>
          <w:szCs w:val="28"/>
        </w:rPr>
        <w:t>Методическая работа  МО учителей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предметам, организации подготовки к итоговому сочинению, устному собеседованию по русскому языку,  ОГЭ и ЕГЭ.</w:t>
      </w:r>
    </w:p>
    <w:p w:rsidR="006F07D5" w:rsidRPr="006F07D5" w:rsidRDefault="006F07D5" w:rsidP="00B74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D5">
        <w:rPr>
          <w:rFonts w:ascii="Times New Roman" w:hAnsi="Times New Roman" w:cs="Times New Roman"/>
          <w:b/>
          <w:sz w:val="28"/>
          <w:szCs w:val="28"/>
        </w:rPr>
        <w:t>Анализ педагогических кадров</w:t>
      </w:r>
    </w:p>
    <w:p w:rsidR="006F07D5" w:rsidRDefault="006F07D5" w:rsidP="00B74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7D5">
        <w:rPr>
          <w:rFonts w:ascii="Times New Roman" w:hAnsi="Times New Roman" w:cs="Times New Roman"/>
          <w:sz w:val="28"/>
          <w:szCs w:val="28"/>
        </w:rPr>
        <w:t>Выполнению поставленных задач способствовала активная работа всех членов МО учителей гуманитарного цикла.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D5">
        <w:rPr>
          <w:rFonts w:ascii="Times New Roman" w:hAnsi="Times New Roman" w:cs="Times New Roman"/>
          <w:sz w:val="28"/>
          <w:szCs w:val="28"/>
        </w:rPr>
        <w:t>В школе</w:t>
      </w:r>
      <w:r w:rsidRPr="006F0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7D5">
        <w:rPr>
          <w:rFonts w:ascii="Times New Roman" w:hAnsi="Times New Roman" w:cs="Times New Roman"/>
          <w:sz w:val="28"/>
          <w:szCs w:val="28"/>
        </w:rPr>
        <w:t xml:space="preserve">сложился коллектив опытных педагогов гуманитарного цикла, способных успешно реализовывать поставленные задачи. </w:t>
      </w:r>
    </w:p>
    <w:p w:rsidR="00B7447A" w:rsidRPr="006F07D5" w:rsidRDefault="00B7447A" w:rsidP="00B74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7D5" w:rsidRDefault="0019745F" w:rsidP="006F07D5">
      <w:pPr>
        <w:spacing w:line="360" w:lineRule="auto"/>
        <w:ind w:right="-19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9600" cy="2277374"/>
            <wp:effectExtent l="19050" t="0" r="24800" b="8626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447A" w:rsidRDefault="00B7447A" w:rsidP="00B7447A">
      <w:pPr>
        <w:spacing w:after="0"/>
        <w:ind w:right="-1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F1" w:rsidRPr="006478F1" w:rsidRDefault="006478F1" w:rsidP="00B7447A">
      <w:pPr>
        <w:spacing w:after="0"/>
        <w:ind w:right="-19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8F1">
        <w:rPr>
          <w:rFonts w:ascii="Times New Roman" w:hAnsi="Times New Roman" w:cs="Times New Roman"/>
          <w:b/>
          <w:sz w:val="28"/>
          <w:szCs w:val="28"/>
        </w:rPr>
        <w:t>Анализ работы по учебно-методическому обеспечению образовательного процесса по предмету</w:t>
      </w:r>
    </w:p>
    <w:p w:rsidR="006478F1" w:rsidRPr="006478F1" w:rsidRDefault="006478F1" w:rsidP="00B7447A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Учителями </w:t>
      </w:r>
      <w:r w:rsidRPr="006478F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ена нормативно – правовая база </w:t>
      </w:r>
      <w:r w:rsidRPr="006478F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подготовке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сочинения, устного собеседования</w:t>
      </w:r>
      <w:r w:rsidRPr="006478F1">
        <w:rPr>
          <w:rFonts w:ascii="Times New Roman" w:hAnsi="Times New Roman" w:cs="Times New Roman"/>
          <w:sz w:val="28"/>
          <w:szCs w:val="28"/>
        </w:rPr>
        <w:t xml:space="preserve"> по русскому языку, ОГЭ, ЕГЭ</w:t>
      </w:r>
      <w:r w:rsidR="00DA2A56">
        <w:rPr>
          <w:rFonts w:ascii="Times New Roman" w:hAnsi="Times New Roman" w:cs="Times New Roman"/>
          <w:sz w:val="28"/>
          <w:szCs w:val="28"/>
        </w:rPr>
        <w:t>, ГВЭ</w:t>
      </w:r>
      <w:r w:rsidRPr="006478F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8F1" w:rsidRPr="006478F1" w:rsidRDefault="006478F1" w:rsidP="00B74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8F1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A2A5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 организационных заседаниях</w:t>
      </w:r>
      <w:r w:rsidRPr="006478F1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A5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анализировались</w:t>
      </w:r>
      <w:r w:rsidRPr="006478F1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ОГЭ, ЕГЭ </w:t>
      </w:r>
      <w:r w:rsidR="005204C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 рассма</w:t>
      </w:r>
      <w:r w:rsidR="00DA2A5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тривались</w:t>
      </w:r>
      <w:r w:rsidRPr="006478F1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пути преодоления наиболее распространённых ошибок:</w:t>
      </w:r>
    </w:p>
    <w:p w:rsidR="00B7447A" w:rsidRDefault="00B7447A" w:rsidP="006478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F1" w:rsidRPr="006478F1" w:rsidRDefault="006478F1" w:rsidP="006478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F1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– 9 класс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271"/>
        <w:gridCol w:w="1137"/>
        <w:gridCol w:w="797"/>
        <w:gridCol w:w="1002"/>
        <w:gridCol w:w="931"/>
        <w:gridCol w:w="1002"/>
        <w:gridCol w:w="931"/>
      </w:tblGrid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«4» и «5»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478F1" w:rsidRDefault="006478F1" w:rsidP="00647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7A" w:rsidRPr="006478F1" w:rsidRDefault="00B7447A" w:rsidP="00647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F1" w:rsidRPr="006478F1" w:rsidRDefault="006478F1" w:rsidP="00DA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F1">
        <w:rPr>
          <w:rFonts w:ascii="Times New Roman" w:hAnsi="Times New Roman" w:cs="Times New Roman"/>
          <w:b/>
          <w:sz w:val="28"/>
          <w:szCs w:val="28"/>
        </w:rPr>
        <w:t>Русский язык – 11 класс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270"/>
        <w:gridCol w:w="1136"/>
        <w:gridCol w:w="798"/>
        <w:gridCol w:w="1002"/>
        <w:gridCol w:w="932"/>
        <w:gridCol w:w="1002"/>
        <w:gridCol w:w="931"/>
      </w:tblGrid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«4» и «5»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78F1" w:rsidRPr="006478F1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eastAsia="SimSu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1" w:rsidRPr="006478F1" w:rsidRDefault="006478F1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78F1" w:rsidRPr="00E1383D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Pr="00DA2A56" w:rsidRDefault="006478F1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eastAsia="SimSu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Default="006478F1" w:rsidP="001A61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Default="006478F1" w:rsidP="001A6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Default="006478F1" w:rsidP="001A6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Default="006478F1" w:rsidP="001A6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Default="006478F1" w:rsidP="001A6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Default="006478F1" w:rsidP="001A6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78F1" w:rsidRDefault="006478F1" w:rsidP="001A6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7447A" w:rsidRDefault="00B7447A" w:rsidP="00DA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7A" w:rsidRDefault="00B7447A" w:rsidP="00DA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F1" w:rsidRPr="00DA2A56" w:rsidRDefault="00DA2A56" w:rsidP="00DA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56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 – 9 класс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271"/>
        <w:gridCol w:w="1137"/>
        <w:gridCol w:w="797"/>
        <w:gridCol w:w="1002"/>
        <w:gridCol w:w="931"/>
        <w:gridCol w:w="1002"/>
        <w:gridCol w:w="931"/>
      </w:tblGrid>
      <w:tr w:rsidR="00DA2A56" w:rsidRPr="00DA2A56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A56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«4» и «5»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DA2A56" w:rsidRPr="00DA2A56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2A56" w:rsidRPr="00DA2A56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eastAsia="SimSu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2A56" w:rsidRPr="00DA2A56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eastAsia="SimSu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2A56" w:rsidRPr="00DA2A56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2A56" w:rsidRPr="00DA2A56" w:rsidRDefault="00DA2A56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eastAsia="SimSu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2A56" w:rsidRPr="00DA2A56" w:rsidRDefault="00DA2A56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32742C" w:rsidRPr="0032742C" w:rsidRDefault="0032742C" w:rsidP="0032742C">
      <w:pPr>
        <w:tabs>
          <w:tab w:val="left" w:pos="4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A56" w:rsidRPr="00DA2A56" w:rsidRDefault="00DA2A56" w:rsidP="00DA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56">
        <w:rPr>
          <w:rFonts w:ascii="Times New Roman" w:hAnsi="Times New Roman" w:cs="Times New Roman"/>
          <w:b/>
          <w:sz w:val="28"/>
          <w:szCs w:val="28"/>
        </w:rPr>
        <w:t>Обществознание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DA2A5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274"/>
        <w:gridCol w:w="1138"/>
        <w:gridCol w:w="798"/>
        <w:gridCol w:w="1003"/>
        <w:gridCol w:w="933"/>
        <w:gridCol w:w="1003"/>
        <w:gridCol w:w="921"/>
      </w:tblGrid>
      <w:tr w:rsidR="006000C5" w:rsidRPr="006000C5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0C5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«4» и «5»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0C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0C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6000C5" w:rsidRPr="006000C5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00C5" w:rsidRPr="006000C5" w:rsidTr="001A612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0C5" w:rsidRPr="006000C5" w:rsidRDefault="006000C5" w:rsidP="001A612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000C5">
              <w:rPr>
                <w:rFonts w:ascii="Times New Roman" w:eastAsia="SimSu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000C5" w:rsidRPr="006000C5" w:rsidRDefault="006000C5" w:rsidP="001A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742C" w:rsidRPr="0032742C" w:rsidRDefault="0032742C" w:rsidP="003274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5A4" w:rsidRDefault="00195126" w:rsidP="00B744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95126">
        <w:rPr>
          <w:rFonts w:ascii="Times New Roman" w:hAnsi="Times New Roman" w:cs="Times New Roman"/>
          <w:sz w:val="28"/>
          <w:szCs w:val="28"/>
        </w:rPr>
        <w:t>Учащие</w:t>
      </w:r>
      <w:r w:rsidR="006115A4" w:rsidRPr="00195126">
        <w:rPr>
          <w:rFonts w:ascii="Times New Roman" w:hAnsi="Times New Roman" w:cs="Times New Roman"/>
          <w:sz w:val="28"/>
          <w:szCs w:val="28"/>
        </w:rPr>
        <w:t>ся, получившие «2» в основной срок сдачи, успешно пересдала отметку «2» в резервные сроки. При прохождении дополнительной сессии по ГИА-2019, в результате пересдачи, учащийся 11 класса Гостюшев Иван получил неудовлетворительный результат и ему  вручена справка об образовании.</w:t>
      </w:r>
      <w:r w:rsidR="006115A4" w:rsidRPr="00195126">
        <w:rPr>
          <w:rFonts w:ascii="Times New Roman" w:hAnsi="Times New Roman" w:cs="Times New Roman"/>
        </w:rPr>
        <w:t xml:space="preserve"> </w:t>
      </w:r>
    </w:p>
    <w:p w:rsidR="00B7447A" w:rsidRDefault="00B7447A" w:rsidP="00B7447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7447A" w:rsidRDefault="00B7447A" w:rsidP="00B7447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E6252" w:rsidRDefault="00DE6252" w:rsidP="00B744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52">
        <w:rPr>
          <w:rFonts w:ascii="Times New Roman" w:hAnsi="Times New Roman" w:cs="Times New Roman"/>
          <w:b/>
          <w:sz w:val="28"/>
          <w:szCs w:val="28"/>
        </w:rPr>
        <w:t xml:space="preserve">Мониторинг  учебных  достижений  учащихся </w:t>
      </w:r>
    </w:p>
    <w:p w:rsidR="00DE6252" w:rsidRDefault="008E16C1" w:rsidP="00B74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2AC">
        <w:rPr>
          <w:rFonts w:ascii="Times New Roman" w:hAnsi="Times New Roman" w:cs="Times New Roman"/>
          <w:sz w:val="28"/>
          <w:szCs w:val="28"/>
        </w:rPr>
        <w:t>Сравнительный анализ качества знаний учащихся свидетельствует,  что по литературе, крымскотатарскому языку и литературе, ИЗО, музыке качество знаний предмета остается стабильно высоким. Снижение качества знаний  наблюдается  по  следующим  предметам:  английский   язык (63% – 58%),  история (65%–60%), обществознание (66% – 57%),  МХК (78% – 68%).</w:t>
      </w:r>
    </w:p>
    <w:p w:rsidR="00B7447A" w:rsidRDefault="00B7447A" w:rsidP="00B74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47A" w:rsidRPr="005672AC" w:rsidRDefault="00B7447A" w:rsidP="00B74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5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332"/>
        <w:gridCol w:w="1441"/>
        <w:gridCol w:w="1701"/>
        <w:gridCol w:w="1701"/>
        <w:gridCol w:w="1701"/>
      </w:tblGrid>
      <w:tr w:rsidR="00DE6252" w:rsidRPr="005672AC" w:rsidTr="00DE6252">
        <w:trPr>
          <w:trHeight w:val="309"/>
          <w:jc w:val="center"/>
        </w:trPr>
        <w:tc>
          <w:tcPr>
            <w:tcW w:w="2179" w:type="dxa"/>
            <w:vMerge w:val="restart"/>
          </w:tcPr>
          <w:p w:rsidR="00DE6252" w:rsidRPr="005672AC" w:rsidRDefault="00DE6252" w:rsidP="001A612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7876" w:type="dxa"/>
            <w:gridSpan w:val="5"/>
          </w:tcPr>
          <w:p w:rsidR="00DE6252" w:rsidRPr="005672AC" w:rsidRDefault="00DE6252" w:rsidP="001A6122">
            <w:pPr>
              <w:ind w:left="192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Качество знаний в %</w:t>
            </w:r>
          </w:p>
        </w:tc>
      </w:tr>
      <w:tr w:rsidR="00DE6252" w:rsidRPr="005672AC" w:rsidTr="00DE6252">
        <w:trPr>
          <w:trHeight w:val="165"/>
          <w:jc w:val="center"/>
        </w:trPr>
        <w:tc>
          <w:tcPr>
            <w:tcW w:w="2179" w:type="dxa"/>
            <w:vMerge/>
          </w:tcPr>
          <w:p w:rsidR="00DE6252" w:rsidRPr="005672AC" w:rsidRDefault="00DE6252" w:rsidP="001A612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6252" w:rsidRPr="005672AC" w:rsidRDefault="00DE6252" w:rsidP="001A6122">
            <w:pPr>
              <w:ind w:hanging="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hanging="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2015/2016</w:t>
            </w:r>
          </w:p>
        </w:tc>
        <w:tc>
          <w:tcPr>
            <w:tcW w:w="1701" w:type="dxa"/>
          </w:tcPr>
          <w:p w:rsidR="00DE6252" w:rsidRPr="005672AC" w:rsidRDefault="00DE6252" w:rsidP="00DE6252">
            <w:pPr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2018/2019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spacing w:before="30" w:after="3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hAnsi="Times New Roman" w:cs="Times New Roman"/>
                <w:sz w:val="24"/>
                <w:szCs w:val="24"/>
              </w:rPr>
              <w:t>Родной (русский язык)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spacing w:before="30" w:after="3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hAnsi="Times New Roman" w:cs="Times New Roman"/>
                <w:sz w:val="24"/>
                <w:szCs w:val="24"/>
              </w:rPr>
              <w:t>Родная (русская литература)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Крымскотатарский язык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Крымскотатарская литература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E6252" w:rsidRPr="005672AC" w:rsidTr="00DE6252">
        <w:trPr>
          <w:trHeight w:val="360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E6252" w:rsidRPr="005672AC" w:rsidTr="00DE6252">
        <w:trPr>
          <w:trHeight w:val="377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E6252" w:rsidRPr="005672AC" w:rsidTr="00DE6252">
        <w:trPr>
          <w:trHeight w:val="377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32" w:type="dxa"/>
          </w:tcPr>
          <w:p w:rsidR="00DE6252" w:rsidRPr="005672AC" w:rsidRDefault="00B215EC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E6252" w:rsidRPr="005672AC" w:rsidTr="00DE6252">
        <w:trPr>
          <w:trHeight w:val="377"/>
          <w:jc w:val="center"/>
        </w:trPr>
        <w:tc>
          <w:tcPr>
            <w:tcW w:w="2179" w:type="dxa"/>
          </w:tcPr>
          <w:p w:rsidR="00DE6252" w:rsidRPr="005672AC" w:rsidRDefault="00DE6252" w:rsidP="001A61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32" w:type="dxa"/>
          </w:tcPr>
          <w:p w:rsidR="00DE6252" w:rsidRPr="005672AC" w:rsidRDefault="00B215EC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DE6252" w:rsidRPr="005672AC" w:rsidRDefault="00DE6252" w:rsidP="001A6122">
            <w:pPr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72A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195126" w:rsidRDefault="00195126" w:rsidP="006115A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672AC" w:rsidRPr="00B7447A" w:rsidRDefault="00B7447A" w:rsidP="00B744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7447A">
        <w:rPr>
          <w:rFonts w:ascii="Times New Roman" w:hAnsi="Times New Roman" w:cs="Times New Roman"/>
          <w:b/>
          <w:sz w:val="28"/>
          <w:szCs w:val="28"/>
        </w:rPr>
        <w:t>Анализ работы по повышению квалификации педагогов</w:t>
      </w:r>
    </w:p>
    <w:p w:rsidR="00B7447A" w:rsidRPr="00B7447A" w:rsidRDefault="00B7447A" w:rsidP="00B7447A">
      <w:pPr>
        <w:shd w:val="clear" w:color="auto" w:fill="FFFFFF"/>
        <w:spacing w:after="0"/>
        <w:ind w:right="4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47A">
        <w:rPr>
          <w:rFonts w:ascii="Times New Roman" w:hAnsi="Times New Roman" w:cs="Times New Roman"/>
          <w:sz w:val="28"/>
          <w:szCs w:val="28"/>
        </w:rPr>
        <w:t>Учителя – предметники участвовали в различных мероприятиях                          по распространению и обобщению опыта работы по методической теме школы:</w:t>
      </w:r>
    </w:p>
    <w:p w:rsidR="00B7447A" w:rsidRPr="00B7447A" w:rsidRDefault="00B7447A" w:rsidP="00B7447A">
      <w:pPr>
        <w:shd w:val="clear" w:color="auto" w:fill="FFFFFF"/>
        <w:spacing w:after="0"/>
        <w:ind w:right="437"/>
        <w:jc w:val="both"/>
        <w:rPr>
          <w:rFonts w:ascii="Times New Roman" w:hAnsi="Times New Roman" w:cs="Times New Roman"/>
          <w:sz w:val="28"/>
          <w:szCs w:val="28"/>
        </w:rPr>
      </w:pPr>
      <w:r w:rsidRPr="00B7447A">
        <w:rPr>
          <w:rFonts w:ascii="Times New Roman" w:hAnsi="Times New Roman" w:cs="Times New Roman"/>
          <w:sz w:val="28"/>
          <w:szCs w:val="28"/>
        </w:rPr>
        <w:t xml:space="preserve">1. Заседания ШМО. </w:t>
      </w:r>
    </w:p>
    <w:p w:rsidR="00B7447A" w:rsidRPr="00B7447A" w:rsidRDefault="00B7447A" w:rsidP="00B7447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447A">
        <w:rPr>
          <w:rFonts w:ascii="Times New Roman" w:hAnsi="Times New Roman" w:cs="Times New Roman"/>
          <w:sz w:val="28"/>
          <w:szCs w:val="28"/>
        </w:rPr>
        <w:t>2. Педсоветы.</w:t>
      </w:r>
    </w:p>
    <w:p w:rsidR="00B7447A" w:rsidRPr="00B7447A" w:rsidRDefault="00B7447A" w:rsidP="00B7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7A">
        <w:rPr>
          <w:rFonts w:ascii="Times New Roman" w:hAnsi="Times New Roman" w:cs="Times New Roman"/>
          <w:sz w:val="28"/>
          <w:szCs w:val="28"/>
        </w:rPr>
        <w:t>3. Открытые уроки.</w:t>
      </w:r>
    </w:p>
    <w:p w:rsidR="00B7447A" w:rsidRPr="00B7447A" w:rsidRDefault="00B7447A" w:rsidP="00B7447A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  <w:r w:rsidRPr="00B7447A">
        <w:rPr>
          <w:b w:val="0"/>
          <w:sz w:val="28"/>
          <w:szCs w:val="28"/>
        </w:rPr>
        <w:t>4. Размещение материалов на личных сайтах, сайте МБОУ «Скворцовская школа», МБОУ ДО ЦДЮТ.</w:t>
      </w:r>
    </w:p>
    <w:p w:rsidR="00B7447A" w:rsidRPr="00B7447A" w:rsidRDefault="00B7447A" w:rsidP="00B7447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447A">
        <w:rPr>
          <w:rFonts w:ascii="Times New Roman" w:hAnsi="Times New Roman" w:cs="Times New Roman"/>
          <w:sz w:val="28"/>
          <w:szCs w:val="28"/>
        </w:rPr>
        <w:t>5.</w:t>
      </w:r>
      <w:r w:rsidRPr="00B7447A">
        <w:rPr>
          <w:rFonts w:ascii="Times New Roman" w:hAnsi="Times New Roman" w:cs="Times New Roman"/>
          <w:bCs/>
          <w:iCs/>
          <w:sz w:val="28"/>
          <w:szCs w:val="28"/>
        </w:rPr>
        <w:t xml:space="preserve"> Курсовая подготовка.</w:t>
      </w:r>
    </w:p>
    <w:p w:rsidR="00B7447A" w:rsidRPr="00B7447A" w:rsidRDefault="00B7447A" w:rsidP="00B7447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447A">
        <w:rPr>
          <w:rFonts w:ascii="Times New Roman" w:hAnsi="Times New Roman" w:cs="Times New Roman"/>
          <w:bCs/>
          <w:iCs/>
          <w:sz w:val="28"/>
          <w:szCs w:val="28"/>
        </w:rPr>
        <w:t>6.Семинары на муниципальном уровне.</w:t>
      </w:r>
    </w:p>
    <w:p w:rsidR="00B7447A" w:rsidRPr="00B7447A" w:rsidRDefault="00B7447A" w:rsidP="00B74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7A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педагоги активно использовали  элементы технологий проблемного, интерактивного, информационно – коммуникативного,  дифференцированного,  здоровьесберегающего обучения, интегрирования учебных дисциплин, развития процессов восприятия, системно-деятельностного подхода, игровую технологию, большое внимание уделялось методу проектов.  В школе созданы материальные условия для применения ИКТ (оборудован  кабинет  №10,  имеются  переносные  нетбук,  проектор,  экран, установлены телевизоры). </w:t>
      </w:r>
    </w:p>
    <w:p w:rsidR="00B7447A" w:rsidRPr="00B7447A" w:rsidRDefault="00B7447A" w:rsidP="00B7447A">
      <w:pPr>
        <w:shd w:val="clear" w:color="auto" w:fill="FFFFFF"/>
        <w:spacing w:after="0"/>
        <w:ind w:right="-1"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B7447A">
        <w:rPr>
          <w:rStyle w:val="aa"/>
          <w:rFonts w:ascii="Times New Roman" w:hAnsi="Times New Roman" w:cs="Times New Roman"/>
          <w:b w:val="0"/>
          <w:sz w:val="28"/>
          <w:szCs w:val="28"/>
        </w:rPr>
        <w:t>Учителя  гуманитарного  цикла  принимали  активное  участие                             в  методической  работе  на  различных  уровнях как члены оргкомитета и жюри муниципального, регионального этапов олимпиады, творческих предметных конкурсов, члены комиссии по проверке итогового сочинения, экзаменационных работ ГВЭ, ОГЭ, члены творческих и экспертных групп, руководители РМО</w:t>
      </w:r>
      <w:r w:rsidR="00C61A8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(Халикова Х.Я., Твердун Ю.С., Толошная И.В., Колесник Р.В., Клипач М.Н., Мустафаева Р.Р., Асрян А.Ф.,</w:t>
      </w:r>
      <w:r w:rsidR="0049512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61A8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Александренко В.В.)</w:t>
      </w:r>
      <w:r w:rsidRPr="00B7447A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6115A4" w:rsidRPr="00436DE0" w:rsidRDefault="00436DE0" w:rsidP="00436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DE0">
        <w:rPr>
          <w:rFonts w:ascii="Times New Roman" w:hAnsi="Times New Roman" w:cs="Times New Roman"/>
          <w:sz w:val="28"/>
          <w:szCs w:val="28"/>
        </w:rPr>
        <w:t>Учителя-предметники обладают положительной направленно</w:t>
      </w:r>
      <w:r>
        <w:rPr>
          <w:rFonts w:ascii="Times New Roman" w:hAnsi="Times New Roman" w:cs="Times New Roman"/>
          <w:sz w:val="28"/>
          <w:szCs w:val="28"/>
        </w:rPr>
        <w:t xml:space="preserve">стью и положительной мотивацией </w:t>
      </w:r>
      <w:r w:rsidRPr="00436DE0">
        <w:rPr>
          <w:rFonts w:ascii="Times New Roman" w:hAnsi="Times New Roman" w:cs="Times New Roman"/>
          <w:sz w:val="28"/>
          <w:szCs w:val="28"/>
        </w:rPr>
        <w:t>по отношению к основным видам деятельности школы, имеют для этого необходимый профессионализм, достаточный уровень социально-психологической  совместимости  и тенденцию к совершенствованию в избранной профессии.</w:t>
      </w:r>
    </w:p>
    <w:p w:rsidR="0049512D" w:rsidRDefault="0049512D" w:rsidP="004951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2D">
        <w:rPr>
          <w:rFonts w:ascii="Times New Roman" w:hAnsi="Times New Roman" w:cs="Times New Roman"/>
          <w:b/>
          <w:sz w:val="28"/>
          <w:szCs w:val="28"/>
        </w:rPr>
        <w:t>Награждение учителей</w:t>
      </w:r>
    </w:p>
    <w:tbl>
      <w:tblPr>
        <w:tblpPr w:leftFromText="180" w:rightFromText="180" w:vertAnchor="text" w:horzAnchor="margin" w:tblpXSpec="center" w:tblpY="1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1701"/>
        <w:gridCol w:w="1843"/>
        <w:gridCol w:w="1276"/>
        <w:gridCol w:w="1842"/>
      </w:tblGrid>
      <w:tr w:rsidR="000C40FC" w:rsidRPr="00AB5103" w:rsidTr="00AB5103">
        <w:trPr>
          <w:trHeight w:val="416"/>
        </w:trPr>
        <w:tc>
          <w:tcPr>
            <w:tcW w:w="2093" w:type="dxa"/>
          </w:tcPr>
          <w:p w:rsidR="000C40FC" w:rsidRPr="00AB5103" w:rsidRDefault="000C40FC" w:rsidP="000C40FC">
            <w:pPr>
              <w:spacing w:after="0" w:line="240" w:lineRule="auto"/>
              <w:ind w:left="600" w:hanging="6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992" w:type="dxa"/>
          </w:tcPr>
          <w:p w:rsidR="000C40FC" w:rsidRPr="00AB5103" w:rsidRDefault="000C40FC" w:rsidP="000C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0C40FC" w:rsidRPr="00AB5103" w:rsidRDefault="000C40FC" w:rsidP="000C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0C40FC" w:rsidRPr="00AB5103" w:rsidRDefault="000C40FC" w:rsidP="000C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0C40FC" w:rsidRPr="00AB5103" w:rsidRDefault="000C40FC" w:rsidP="000C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0C40FC" w:rsidRPr="00AB5103" w:rsidRDefault="000C40FC" w:rsidP="000C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0C40FC" w:rsidRPr="00AB5103" w:rsidTr="00AB5103">
        <w:trPr>
          <w:trHeight w:val="470"/>
        </w:trPr>
        <w:tc>
          <w:tcPr>
            <w:tcW w:w="2093" w:type="dxa"/>
            <w:shd w:val="clear" w:color="auto" w:fill="auto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Колесник  Р.В.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УО</w:t>
            </w:r>
          </w:p>
        </w:tc>
        <w:tc>
          <w:tcPr>
            <w:tcW w:w="1843" w:type="dxa"/>
            <w:shd w:val="clear" w:color="auto" w:fill="auto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40FC" w:rsidRPr="00AB5103" w:rsidTr="00AB5103">
        <w:trPr>
          <w:trHeight w:val="223"/>
        </w:trPr>
        <w:tc>
          <w:tcPr>
            <w:tcW w:w="2093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Халикова  Х.Я.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МБОУ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УО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Благодарность ЦДЮТ</w:t>
            </w:r>
          </w:p>
        </w:tc>
        <w:tc>
          <w:tcPr>
            <w:tcW w:w="1276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УО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УО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Благодарность ЦДЮТ</w:t>
            </w:r>
          </w:p>
        </w:tc>
      </w:tr>
      <w:tr w:rsidR="000C40FC" w:rsidRPr="00AB5103" w:rsidTr="00AB5103">
        <w:trPr>
          <w:trHeight w:val="223"/>
        </w:trPr>
        <w:tc>
          <w:tcPr>
            <w:tcW w:w="2093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Толошная  И.В.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МБОУ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Благодарность ЦДЮТ 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УО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ЦДЮТ</w:t>
            </w:r>
          </w:p>
        </w:tc>
        <w:tc>
          <w:tcPr>
            <w:tcW w:w="1276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40FC" w:rsidRPr="00AB5103" w:rsidTr="00AB5103">
        <w:trPr>
          <w:trHeight w:val="223"/>
        </w:trPr>
        <w:tc>
          <w:tcPr>
            <w:tcW w:w="2093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Александренко  В.В.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УО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0FC" w:rsidRPr="00AB5103" w:rsidRDefault="00AB5103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ЦДЮТ</w:t>
            </w:r>
          </w:p>
        </w:tc>
        <w:tc>
          <w:tcPr>
            <w:tcW w:w="1842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40FC" w:rsidRPr="00AB5103" w:rsidTr="00AB5103">
        <w:trPr>
          <w:trHeight w:val="223"/>
        </w:trPr>
        <w:tc>
          <w:tcPr>
            <w:tcW w:w="2093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Твердун Ю.С.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МБОУ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0FC" w:rsidRPr="00AB5103" w:rsidRDefault="00AB5103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Благодарность ЦДЮТ</w:t>
            </w:r>
          </w:p>
        </w:tc>
        <w:tc>
          <w:tcPr>
            <w:tcW w:w="1276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C40FC" w:rsidRPr="00AB5103" w:rsidRDefault="00AB5103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Благодарность УО</w:t>
            </w:r>
          </w:p>
          <w:p w:rsidR="00AB5103" w:rsidRPr="00AB5103" w:rsidRDefault="00AB5103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ЦДЮТ</w:t>
            </w:r>
          </w:p>
          <w:p w:rsidR="00AB5103" w:rsidRPr="00AB5103" w:rsidRDefault="00AB5103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Благодарность </w:t>
            </w:r>
          </w:p>
          <w:p w:rsidR="00AB5103" w:rsidRPr="00AB5103" w:rsidRDefault="00AB5103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КРИППО</w:t>
            </w:r>
          </w:p>
        </w:tc>
      </w:tr>
      <w:tr w:rsidR="000C40FC" w:rsidRPr="00AB5103" w:rsidTr="00AB5103">
        <w:trPr>
          <w:trHeight w:val="223"/>
        </w:trPr>
        <w:tc>
          <w:tcPr>
            <w:tcW w:w="2093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Клипач М.Н.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МБОУ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 УО</w:t>
            </w:r>
          </w:p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0FC" w:rsidRPr="00AB5103" w:rsidRDefault="000C40FC" w:rsidP="00AB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Благодарность ЦДЮТ </w:t>
            </w:r>
          </w:p>
        </w:tc>
        <w:tc>
          <w:tcPr>
            <w:tcW w:w="1276" w:type="dxa"/>
          </w:tcPr>
          <w:p w:rsidR="000C40FC" w:rsidRPr="00AB5103" w:rsidRDefault="000C40FC" w:rsidP="000C4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B5103" w:rsidRPr="00AB5103" w:rsidRDefault="00AB5103" w:rsidP="00AB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Благодарность УО</w:t>
            </w:r>
          </w:p>
          <w:p w:rsidR="000C40FC" w:rsidRPr="00AB5103" w:rsidRDefault="00AB5103" w:rsidP="00AB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Благодарность УО</w:t>
            </w:r>
          </w:p>
        </w:tc>
      </w:tr>
    </w:tbl>
    <w:p w:rsidR="000C40FC" w:rsidRPr="0049512D" w:rsidRDefault="000C40FC" w:rsidP="0049512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03" w:rsidRDefault="00AB5103" w:rsidP="00AB5103">
      <w:pPr>
        <w:pStyle w:val="ab"/>
        <w:spacing w:after="0" w:line="360" w:lineRule="auto"/>
        <w:jc w:val="center"/>
        <w:rPr>
          <w:b/>
          <w:sz w:val="28"/>
          <w:szCs w:val="28"/>
        </w:rPr>
      </w:pPr>
    </w:p>
    <w:p w:rsidR="0049512D" w:rsidRPr="008C0FE8" w:rsidRDefault="00AB5103" w:rsidP="008C0FE8">
      <w:pPr>
        <w:pStyle w:val="ab"/>
        <w:spacing w:after="0" w:line="276" w:lineRule="auto"/>
        <w:jc w:val="center"/>
        <w:rPr>
          <w:b/>
          <w:sz w:val="28"/>
          <w:szCs w:val="28"/>
        </w:rPr>
      </w:pPr>
      <w:r w:rsidRPr="008C0FE8">
        <w:rPr>
          <w:b/>
          <w:sz w:val="28"/>
          <w:szCs w:val="28"/>
        </w:rPr>
        <w:lastRenderedPageBreak/>
        <w:t>Работа по реализации тем самообразований</w:t>
      </w:r>
    </w:p>
    <w:p w:rsidR="00AB5103" w:rsidRPr="008C0FE8" w:rsidRDefault="00AB5103" w:rsidP="008C0FE8">
      <w:pPr>
        <w:shd w:val="clear" w:color="auto" w:fill="FFFFFF"/>
        <w:spacing w:after="0"/>
        <w:ind w:right="437"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C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тем по самообразованию осуществлялась через</w:t>
      </w:r>
      <w:r w:rsidRPr="008C0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8C0FE8">
        <w:rPr>
          <w:rStyle w:val="aa"/>
          <w:rFonts w:ascii="Times New Roman" w:hAnsi="Times New Roman" w:cs="Times New Roman"/>
          <w:b w:val="0"/>
          <w:sz w:val="28"/>
          <w:szCs w:val="28"/>
        </w:rPr>
        <w:t>изучение  нормативно-правовых  документов по  ФГОС,  методической  и  периодической  литературы,  Интернет - ресурсов   по  теме  самообразования;  дифференцированную  работу  на  уроках,  внеклассные  мероприятия, участие  одарённых  детей   в  олимпиадах,  предметных  конкурсах; изучение  приёмов  ИКТ  и  внедрение  их                в  работу; посещение  уроков  коллег, сообщения на заседаниях ШМО, выступления на педсоветах, муниципальных семинарах.</w:t>
      </w:r>
    </w:p>
    <w:p w:rsidR="00E259D6" w:rsidRPr="008C0FE8" w:rsidRDefault="00E259D6" w:rsidP="008C0FE8">
      <w:pPr>
        <w:shd w:val="clear" w:color="auto" w:fill="FFFFFF"/>
        <w:spacing w:after="0"/>
        <w:ind w:right="4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E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Кроме этого, учителями-предметниками </w:t>
      </w:r>
      <w:r w:rsidRPr="008C0FE8">
        <w:rPr>
          <w:rFonts w:ascii="Times New Roman" w:hAnsi="Times New Roman" w:cs="Times New Roman"/>
          <w:sz w:val="28"/>
          <w:szCs w:val="28"/>
        </w:rPr>
        <w:t>проводились  мероприятия по обмену опытом работы с коллегами Симферопольского района:</w:t>
      </w:r>
    </w:p>
    <w:p w:rsidR="00E259D6" w:rsidRPr="007C0713" w:rsidRDefault="00E259D6" w:rsidP="007C0713">
      <w:pPr>
        <w:pStyle w:val="a9"/>
        <w:numPr>
          <w:ilvl w:val="0"/>
          <w:numId w:val="2"/>
        </w:numPr>
        <w:shd w:val="clear" w:color="auto" w:fill="FFFFFF"/>
        <w:ind w:right="437"/>
        <w:jc w:val="both"/>
        <w:rPr>
          <w:sz w:val="28"/>
          <w:szCs w:val="28"/>
        </w:rPr>
      </w:pPr>
      <w:r w:rsidRPr="007C0713">
        <w:rPr>
          <w:sz w:val="28"/>
          <w:szCs w:val="28"/>
        </w:rPr>
        <w:t>ШМУ –</w:t>
      </w:r>
      <w:r w:rsidR="00D1401C" w:rsidRPr="007C0713">
        <w:rPr>
          <w:sz w:val="28"/>
          <w:szCs w:val="28"/>
        </w:rPr>
        <w:t xml:space="preserve"> крымскотатарский язык и литература (2015),</w:t>
      </w:r>
      <w:r w:rsidRPr="007C0713">
        <w:rPr>
          <w:sz w:val="28"/>
          <w:szCs w:val="28"/>
        </w:rPr>
        <w:t xml:space="preserve"> русский язык</w:t>
      </w:r>
      <w:r w:rsidR="00116A07" w:rsidRPr="007C0713">
        <w:rPr>
          <w:sz w:val="28"/>
          <w:szCs w:val="28"/>
        </w:rPr>
        <w:t xml:space="preserve"> и литература</w:t>
      </w:r>
      <w:r w:rsidRPr="007C0713">
        <w:rPr>
          <w:sz w:val="28"/>
          <w:szCs w:val="28"/>
        </w:rPr>
        <w:t xml:space="preserve"> (2016), история (2016)</w:t>
      </w:r>
      <w:r w:rsidR="0055733B">
        <w:rPr>
          <w:sz w:val="28"/>
          <w:szCs w:val="28"/>
        </w:rPr>
        <w:t>, физической культуры (2016, Клипач М.Н.)</w:t>
      </w:r>
      <w:r w:rsidR="008C0FE8" w:rsidRPr="007C0713">
        <w:rPr>
          <w:sz w:val="28"/>
          <w:szCs w:val="28"/>
        </w:rPr>
        <w:t>.</w:t>
      </w:r>
    </w:p>
    <w:p w:rsidR="00E259D6" w:rsidRDefault="00116A07" w:rsidP="007C0713">
      <w:pPr>
        <w:pStyle w:val="a9"/>
        <w:numPr>
          <w:ilvl w:val="0"/>
          <w:numId w:val="2"/>
        </w:numPr>
        <w:shd w:val="clear" w:color="auto" w:fill="FFFFFF"/>
        <w:spacing w:line="276" w:lineRule="auto"/>
        <w:ind w:left="1429" w:right="437"/>
        <w:jc w:val="both"/>
        <w:rPr>
          <w:sz w:val="28"/>
          <w:szCs w:val="28"/>
        </w:rPr>
      </w:pPr>
      <w:r w:rsidRPr="007C0713">
        <w:rPr>
          <w:sz w:val="28"/>
          <w:szCs w:val="28"/>
        </w:rPr>
        <w:t>РМС</w:t>
      </w:r>
      <w:r w:rsidR="00E259D6" w:rsidRPr="007C0713">
        <w:rPr>
          <w:sz w:val="28"/>
          <w:szCs w:val="28"/>
        </w:rPr>
        <w:t xml:space="preserve"> – </w:t>
      </w:r>
      <w:r w:rsidR="007C0713">
        <w:rPr>
          <w:sz w:val="28"/>
          <w:szCs w:val="28"/>
        </w:rPr>
        <w:t>ОБЖ (2015</w:t>
      </w:r>
      <w:r w:rsidR="0055733B">
        <w:rPr>
          <w:sz w:val="28"/>
          <w:szCs w:val="28"/>
        </w:rPr>
        <w:t>, Клипач М.Н.</w:t>
      </w:r>
      <w:r w:rsidR="007C0713">
        <w:rPr>
          <w:sz w:val="28"/>
          <w:szCs w:val="28"/>
        </w:rPr>
        <w:t xml:space="preserve">), </w:t>
      </w:r>
      <w:r w:rsidRPr="007C0713">
        <w:rPr>
          <w:sz w:val="28"/>
          <w:szCs w:val="28"/>
        </w:rPr>
        <w:t>крымскотатарский язык и литература (2018), история (2018), русский язык и литература (2018)</w:t>
      </w:r>
      <w:r w:rsidR="008C0FE8" w:rsidRPr="007C0713">
        <w:rPr>
          <w:sz w:val="28"/>
          <w:szCs w:val="28"/>
        </w:rPr>
        <w:t xml:space="preserve">, </w:t>
      </w:r>
      <w:r w:rsidR="008C0FE8" w:rsidRPr="007C0713">
        <w:rPr>
          <w:rStyle w:val="aa"/>
          <w:b w:val="0"/>
          <w:sz w:val="28"/>
          <w:szCs w:val="28"/>
        </w:rPr>
        <w:t>иностранный язык</w:t>
      </w:r>
      <w:r w:rsidR="008C0FE8" w:rsidRPr="007C0713">
        <w:rPr>
          <w:rStyle w:val="aa"/>
          <w:sz w:val="28"/>
          <w:szCs w:val="28"/>
        </w:rPr>
        <w:t xml:space="preserve"> (</w:t>
      </w:r>
      <w:r w:rsidR="008C0FE8" w:rsidRPr="007C0713">
        <w:rPr>
          <w:sz w:val="28"/>
          <w:szCs w:val="28"/>
        </w:rPr>
        <w:t>2019).</w:t>
      </w:r>
    </w:p>
    <w:p w:rsidR="007C0713" w:rsidRPr="007C0713" w:rsidRDefault="007C0713" w:rsidP="007C0713">
      <w:pPr>
        <w:pStyle w:val="ad"/>
        <w:numPr>
          <w:ilvl w:val="0"/>
          <w:numId w:val="2"/>
        </w:numPr>
        <w:spacing w:before="0" w:beforeAutospacing="0" w:after="0" w:afterAutospacing="0" w:line="276" w:lineRule="auto"/>
        <w:ind w:left="1429"/>
        <w:rPr>
          <w:rStyle w:val="aa"/>
          <w:b w:val="0"/>
          <w:bCs w:val="0"/>
          <w:sz w:val="28"/>
          <w:szCs w:val="28"/>
          <w:lang w:val="ru-RU"/>
        </w:rPr>
      </w:pPr>
      <w:r w:rsidRPr="007C0713">
        <w:rPr>
          <w:sz w:val="28"/>
          <w:szCs w:val="28"/>
          <w:lang w:val="ru-RU"/>
        </w:rPr>
        <w:t xml:space="preserve">Организация  и  проведение  </w:t>
      </w:r>
      <w:r w:rsidRPr="007C0713">
        <w:rPr>
          <w:sz w:val="28"/>
          <w:szCs w:val="28"/>
        </w:rPr>
        <w:t>III</w:t>
      </w:r>
      <w:r w:rsidRPr="007C0713">
        <w:rPr>
          <w:sz w:val="28"/>
          <w:szCs w:val="28"/>
          <w:lang w:val="ru-RU"/>
        </w:rPr>
        <w:t xml:space="preserve">  Международного  конкурса  юных  чтецов  «Живая  классика» (Халикова Х.Я.).</w:t>
      </w:r>
    </w:p>
    <w:p w:rsidR="007C0713" w:rsidRPr="007C0713" w:rsidRDefault="007C0713" w:rsidP="007C0713">
      <w:pPr>
        <w:numPr>
          <w:ilvl w:val="0"/>
          <w:numId w:val="2"/>
        </w:numPr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7C0713">
        <w:rPr>
          <w:rFonts w:ascii="Times New Roman" w:hAnsi="Times New Roman" w:cs="Times New Roman"/>
          <w:sz w:val="28"/>
          <w:szCs w:val="28"/>
        </w:rPr>
        <w:t xml:space="preserve">Организация 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этапа  </w:t>
      </w:r>
      <w:r w:rsidRPr="007C0713">
        <w:rPr>
          <w:rFonts w:ascii="Times New Roman" w:hAnsi="Times New Roman" w:cs="Times New Roman"/>
          <w:sz w:val="28"/>
          <w:szCs w:val="28"/>
        </w:rPr>
        <w:t>конкурса  чтецов  «Этих  дней  не  смолкнет  слава»</w:t>
      </w:r>
      <w:r>
        <w:rPr>
          <w:rFonts w:ascii="Times New Roman" w:hAnsi="Times New Roman" w:cs="Times New Roman"/>
          <w:sz w:val="28"/>
          <w:szCs w:val="28"/>
        </w:rPr>
        <w:t xml:space="preserve"> (Колесник Р.В.)</w:t>
      </w:r>
      <w:r w:rsidRPr="007C0713">
        <w:rPr>
          <w:rFonts w:ascii="Times New Roman" w:hAnsi="Times New Roman" w:cs="Times New Roman"/>
          <w:sz w:val="28"/>
          <w:szCs w:val="28"/>
        </w:rPr>
        <w:t>.</w:t>
      </w:r>
    </w:p>
    <w:p w:rsidR="00E259D6" w:rsidRPr="008C0FE8" w:rsidRDefault="00E259D6" w:rsidP="008C0FE8">
      <w:pPr>
        <w:shd w:val="clear" w:color="auto" w:fill="FFFFFF"/>
        <w:spacing w:after="0"/>
        <w:ind w:right="4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E8">
        <w:rPr>
          <w:rFonts w:ascii="Times New Roman" w:hAnsi="Times New Roman" w:cs="Times New Roman"/>
          <w:sz w:val="28"/>
          <w:szCs w:val="28"/>
        </w:rPr>
        <w:t>Для педагогов Симферопольского района Спирькова Л.В., учитель ИЗО,  провела мастер-класс</w:t>
      </w:r>
      <w:r w:rsidR="008C0FE8" w:rsidRPr="008C0FE8">
        <w:rPr>
          <w:rFonts w:ascii="Times New Roman" w:hAnsi="Times New Roman" w:cs="Times New Roman"/>
          <w:sz w:val="28"/>
          <w:szCs w:val="28"/>
        </w:rPr>
        <w:t xml:space="preserve"> (2019)</w:t>
      </w:r>
      <w:r w:rsidRPr="008C0FE8">
        <w:rPr>
          <w:rFonts w:ascii="Times New Roman" w:hAnsi="Times New Roman" w:cs="Times New Roman"/>
          <w:sz w:val="28"/>
          <w:szCs w:val="28"/>
        </w:rPr>
        <w:t xml:space="preserve"> по теме «Живопись как средство духовно-нравственного воспитания школьников».</w:t>
      </w:r>
    </w:p>
    <w:p w:rsidR="00E259D6" w:rsidRPr="008C0FE8" w:rsidRDefault="00E259D6" w:rsidP="008C0FE8">
      <w:pPr>
        <w:shd w:val="clear" w:color="auto" w:fill="FFFFFF"/>
        <w:spacing w:after="0"/>
        <w:ind w:right="4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E8">
        <w:rPr>
          <w:rFonts w:ascii="Times New Roman" w:hAnsi="Times New Roman" w:cs="Times New Roman"/>
          <w:sz w:val="28"/>
          <w:szCs w:val="28"/>
        </w:rPr>
        <w:t>На региональном уровне нашу школу представляла Твердун Ю.С., учитель русского языка и литературы, МХК: мастер-класс и доклад по теме «Методы и приёмы инновационного преподавания М</w:t>
      </w:r>
      <w:r w:rsidR="008C0FE8">
        <w:rPr>
          <w:rFonts w:ascii="Times New Roman" w:hAnsi="Times New Roman" w:cs="Times New Roman"/>
          <w:sz w:val="28"/>
          <w:szCs w:val="28"/>
        </w:rPr>
        <w:t xml:space="preserve">ХК» представлены </w:t>
      </w:r>
      <w:r w:rsidRPr="008C0FE8">
        <w:rPr>
          <w:rFonts w:ascii="Times New Roman" w:hAnsi="Times New Roman" w:cs="Times New Roman"/>
          <w:sz w:val="28"/>
          <w:szCs w:val="28"/>
        </w:rPr>
        <w:t>на республиканском семинаре по МХК (2019).</w:t>
      </w:r>
    </w:p>
    <w:p w:rsidR="00E76DB3" w:rsidRPr="008C0FE8" w:rsidRDefault="00E76DB3" w:rsidP="008C0FE8">
      <w:pPr>
        <w:shd w:val="clear" w:color="auto" w:fill="FFFFFF"/>
        <w:spacing w:after="0"/>
        <w:ind w:right="437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FE8">
        <w:rPr>
          <w:rFonts w:ascii="Times New Roman" w:hAnsi="Times New Roman" w:cs="Times New Roman"/>
          <w:sz w:val="28"/>
          <w:szCs w:val="28"/>
        </w:rPr>
        <w:t xml:space="preserve">В 2018 году на школьном и муниципальном уровнях обобщался опыт работы учителя русского языка и литературы Халиковой Х.Я. </w:t>
      </w:r>
      <w:r w:rsidR="008C0F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0FE8">
        <w:rPr>
          <w:rFonts w:ascii="Times New Roman" w:hAnsi="Times New Roman" w:cs="Times New Roman"/>
          <w:sz w:val="28"/>
          <w:szCs w:val="28"/>
        </w:rPr>
        <w:t>по теме «</w:t>
      </w:r>
      <w:r w:rsidRPr="008C0FE8">
        <w:rPr>
          <w:rFonts w:ascii="Times New Roman" w:hAnsi="Times New Roman" w:cs="Times New Roman"/>
          <w:bCs/>
          <w:iCs/>
          <w:sz w:val="28"/>
          <w:szCs w:val="28"/>
        </w:rPr>
        <w:t>Основа преподавания предмета - опора на личностно-ориентированное обучение».</w:t>
      </w:r>
    </w:p>
    <w:p w:rsidR="00116A07" w:rsidRPr="00DD2162" w:rsidRDefault="00116A07" w:rsidP="00DD21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162">
        <w:rPr>
          <w:rFonts w:ascii="Times New Roman" w:hAnsi="Times New Roman" w:cs="Times New Roman"/>
          <w:sz w:val="28"/>
          <w:szCs w:val="28"/>
        </w:rPr>
        <w:t>Учителя Твердун Ю.С. (русский язык и литература) и Колесник Е.С. (ан</w:t>
      </w:r>
      <w:r w:rsidR="00DD2162" w:rsidRPr="00DD2162">
        <w:rPr>
          <w:rFonts w:ascii="Times New Roman" w:hAnsi="Times New Roman" w:cs="Times New Roman"/>
          <w:sz w:val="28"/>
          <w:szCs w:val="28"/>
        </w:rPr>
        <w:t>глийский язык) имеют публикации:</w:t>
      </w:r>
    </w:p>
    <w:p w:rsidR="00DD2162" w:rsidRPr="00DD2162" w:rsidRDefault="00DD2162" w:rsidP="00DD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62">
        <w:rPr>
          <w:rFonts w:ascii="Times New Roman" w:hAnsi="Times New Roman" w:cs="Times New Roman"/>
          <w:b/>
          <w:sz w:val="28"/>
          <w:szCs w:val="28"/>
        </w:rPr>
        <w:t xml:space="preserve">«Лексические средства выражения концепта «музыка»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D2162">
        <w:rPr>
          <w:rFonts w:ascii="Times New Roman" w:hAnsi="Times New Roman" w:cs="Times New Roman"/>
          <w:b/>
          <w:sz w:val="28"/>
          <w:szCs w:val="28"/>
        </w:rPr>
        <w:t>в произведениях Дины Рубиной»</w:t>
      </w:r>
      <w:r w:rsidRPr="00DD2162">
        <w:rPr>
          <w:rFonts w:ascii="Times New Roman" w:hAnsi="Times New Roman" w:cs="Times New Roman"/>
          <w:sz w:val="28"/>
          <w:szCs w:val="28"/>
        </w:rPr>
        <w:t xml:space="preserve"> /Учёные записки Крымского инженерно-педагогического университета. Серия: Филология. История. – Симферополь. 2018 - №1. –с.9-12 – </w:t>
      </w:r>
      <w:r w:rsidRPr="00DD2162">
        <w:rPr>
          <w:rFonts w:ascii="Times New Roman" w:hAnsi="Times New Roman" w:cs="Times New Roman"/>
          <w:b/>
          <w:sz w:val="28"/>
          <w:szCs w:val="28"/>
        </w:rPr>
        <w:t>Твердун Ю.С.</w:t>
      </w:r>
    </w:p>
    <w:p w:rsidR="00DD2162" w:rsidRPr="00DD2162" w:rsidRDefault="00DD2162" w:rsidP="00DD216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162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«Структурная классификация фразеологизмов, вербализующих концепт «успех» (на материале англоязычных текстов)»</w:t>
      </w:r>
      <w:r w:rsidRPr="00DD2162">
        <w:rPr>
          <w:rFonts w:ascii="Times New Roman" w:hAnsi="Times New Roman" w:cs="Times New Roman"/>
          <w:bCs/>
          <w:sz w:val="28"/>
          <w:szCs w:val="28"/>
        </w:rPr>
        <w:t xml:space="preserve"> /Иностранная филология. Социальная и национальная вариативность языка и литературы: материалы III Международного научного конгресса. – Симферополь. 2018.– </w:t>
      </w:r>
      <w:r w:rsidRPr="00DD2162">
        <w:rPr>
          <w:rFonts w:ascii="Times New Roman" w:hAnsi="Times New Roman" w:cs="Times New Roman"/>
          <w:b/>
          <w:bCs/>
          <w:sz w:val="28"/>
          <w:szCs w:val="28"/>
        </w:rPr>
        <w:t>Колесник Е.С.</w:t>
      </w:r>
    </w:p>
    <w:p w:rsidR="00DD2162" w:rsidRDefault="00DD2162" w:rsidP="00DD2162">
      <w:pPr>
        <w:pStyle w:val="a4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162">
        <w:rPr>
          <w:rFonts w:ascii="Times New Roman" w:eastAsia="Times New Roman" w:hAnsi="Times New Roman"/>
          <w:b/>
          <w:sz w:val="28"/>
          <w:szCs w:val="28"/>
        </w:rPr>
        <w:t xml:space="preserve">«Классификация фразеологизмов, вербализующих концепт «успех», в произведениях английских писателей» / </w:t>
      </w:r>
      <w:r w:rsidRPr="00DD2162">
        <w:rPr>
          <w:rFonts w:ascii="Times New Roman" w:eastAsia="Times New Roman" w:hAnsi="Times New Roman"/>
          <w:sz w:val="28"/>
          <w:szCs w:val="28"/>
        </w:rPr>
        <w:t xml:space="preserve">Сборник тезисов участников </w:t>
      </w:r>
      <w:r w:rsidRPr="00DD2162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DD2162">
        <w:rPr>
          <w:rFonts w:ascii="Times New Roman" w:eastAsia="Times New Roman" w:hAnsi="Times New Roman"/>
          <w:sz w:val="28"/>
          <w:szCs w:val="28"/>
        </w:rPr>
        <w:t xml:space="preserve"> научно-практической конференции профессорско-преподавательского состава, аспирантов, студентов и молодых ученых «Дни науки КФУ им. В. И. Вернадского».</w:t>
      </w:r>
      <w:r w:rsidRPr="00DD2162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DD2162">
        <w:rPr>
          <w:rFonts w:ascii="Times New Roman" w:hAnsi="Times New Roman"/>
          <w:bCs/>
          <w:sz w:val="28"/>
          <w:szCs w:val="28"/>
        </w:rPr>
        <w:t xml:space="preserve">Симферополь. 2018. – </w:t>
      </w:r>
      <w:r w:rsidRPr="00DD2162">
        <w:rPr>
          <w:rFonts w:ascii="Times New Roman" w:hAnsi="Times New Roman"/>
          <w:b/>
          <w:bCs/>
          <w:sz w:val="28"/>
          <w:szCs w:val="28"/>
        </w:rPr>
        <w:t>Колесник Е.С.</w:t>
      </w:r>
    </w:p>
    <w:p w:rsidR="00D54F83" w:rsidRPr="00B043FB" w:rsidRDefault="00D54F83" w:rsidP="00B043F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4F83">
        <w:rPr>
          <w:rFonts w:ascii="Times New Roman" w:hAnsi="Times New Roman" w:cs="Times New Roman"/>
          <w:bCs/>
          <w:iCs/>
          <w:sz w:val="28"/>
          <w:szCs w:val="28"/>
        </w:rPr>
        <w:t>Учителя гуманитарного цикла принимали участие                                                в профессиональных конкурсах:</w:t>
      </w:r>
    </w:p>
    <w:tbl>
      <w:tblPr>
        <w:tblpPr w:leftFromText="180" w:rightFromText="180" w:vertAnchor="text" w:horzAnchor="margin" w:tblpXSpec="center" w:tblpY="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126"/>
        <w:gridCol w:w="2268"/>
        <w:gridCol w:w="1843"/>
        <w:gridCol w:w="1701"/>
      </w:tblGrid>
      <w:tr w:rsidR="00D54F83" w:rsidRPr="00F80F7A" w:rsidTr="00D54F83">
        <w:trPr>
          <w:cantSplit/>
          <w:trHeight w:val="1270"/>
        </w:trPr>
        <w:tc>
          <w:tcPr>
            <w:tcW w:w="3085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F7A">
              <w:rPr>
                <w:rFonts w:ascii="Times New Roman" w:hAnsi="Times New Roman" w:cs="Times New Roman"/>
                <w:b/>
              </w:rPr>
              <w:t>Название</w:t>
            </w:r>
          </w:p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F7A">
              <w:rPr>
                <w:rFonts w:ascii="Times New Roman" w:hAnsi="Times New Roman" w:cs="Times New Roman"/>
                <w:b/>
              </w:rPr>
              <w:t>конкурса</w:t>
            </w:r>
          </w:p>
        </w:tc>
        <w:tc>
          <w:tcPr>
            <w:tcW w:w="2126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F7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68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F7A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843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F7A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F7A">
              <w:rPr>
                <w:rFonts w:ascii="Times New Roman" w:hAnsi="Times New Roman" w:cs="Times New Roman"/>
                <w:b/>
              </w:rPr>
              <w:t>участия</w:t>
            </w:r>
          </w:p>
        </w:tc>
        <w:tc>
          <w:tcPr>
            <w:tcW w:w="1701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F7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E296D" w:rsidRPr="00F80F7A" w:rsidTr="00B043FB">
        <w:trPr>
          <w:cantSplit/>
          <w:trHeight w:val="847"/>
        </w:trPr>
        <w:tc>
          <w:tcPr>
            <w:tcW w:w="3085" w:type="dxa"/>
            <w:vMerge w:val="restart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Всероссийское тестирование педагогов</w:t>
            </w:r>
          </w:p>
        </w:tc>
        <w:tc>
          <w:tcPr>
            <w:tcW w:w="2126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Александренко В.В.</w:t>
            </w:r>
          </w:p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Асрян А.Ф.</w:t>
            </w:r>
          </w:p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Мустафаева Р.Р.</w:t>
            </w:r>
          </w:p>
        </w:tc>
        <w:tc>
          <w:tcPr>
            <w:tcW w:w="1843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E296D" w:rsidRPr="00F80F7A" w:rsidTr="00B043FB">
        <w:trPr>
          <w:cantSplit/>
          <w:trHeight w:val="830"/>
        </w:trPr>
        <w:tc>
          <w:tcPr>
            <w:tcW w:w="3085" w:type="dxa"/>
            <w:vMerge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Е.С.</w:t>
            </w:r>
          </w:p>
        </w:tc>
        <w:tc>
          <w:tcPr>
            <w:tcW w:w="1843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Успешное прохождение (сертификат)</w:t>
            </w:r>
          </w:p>
        </w:tc>
      </w:tr>
      <w:tr w:rsidR="001E296D" w:rsidRPr="00F80F7A" w:rsidTr="00B043FB">
        <w:trPr>
          <w:cantSplit/>
          <w:trHeight w:val="843"/>
        </w:trPr>
        <w:tc>
          <w:tcPr>
            <w:tcW w:w="3085" w:type="dxa"/>
            <w:vMerge w:val="restart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 xml:space="preserve">Всероссийский конкурс профессионального мастерства педагогических работников, приуроченный </w:t>
            </w:r>
            <w:r w:rsidR="00B043FB">
              <w:rPr>
                <w:rFonts w:ascii="Times New Roman" w:hAnsi="Times New Roman" w:cs="Times New Roman"/>
              </w:rPr>
              <w:t xml:space="preserve">             </w:t>
            </w:r>
            <w:r w:rsidRPr="00F80F7A">
              <w:rPr>
                <w:rFonts w:ascii="Times New Roman" w:hAnsi="Times New Roman" w:cs="Times New Roman"/>
              </w:rPr>
              <w:t>к 130-летию рождения А.С.Макаренко</w:t>
            </w:r>
          </w:p>
        </w:tc>
        <w:tc>
          <w:tcPr>
            <w:tcW w:w="2126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Р.В.</w:t>
            </w:r>
          </w:p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Е.С.</w:t>
            </w:r>
          </w:p>
        </w:tc>
        <w:tc>
          <w:tcPr>
            <w:tcW w:w="1843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Победители регионального уровня</w:t>
            </w:r>
          </w:p>
        </w:tc>
      </w:tr>
      <w:tr w:rsidR="001E296D" w:rsidRPr="00F80F7A" w:rsidTr="00B043FB">
        <w:trPr>
          <w:cantSplit/>
          <w:trHeight w:val="840"/>
        </w:trPr>
        <w:tc>
          <w:tcPr>
            <w:tcW w:w="3085" w:type="dxa"/>
            <w:vMerge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Александренко В.В.</w:t>
            </w:r>
          </w:p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Асрян А.Ф.</w:t>
            </w:r>
          </w:p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Мустафаева Р.Р.</w:t>
            </w:r>
          </w:p>
        </w:tc>
        <w:tc>
          <w:tcPr>
            <w:tcW w:w="1843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E296D" w:rsidRPr="00F80F7A" w:rsidTr="00B043FB">
        <w:trPr>
          <w:cantSplit/>
          <w:trHeight w:val="853"/>
        </w:trPr>
        <w:tc>
          <w:tcPr>
            <w:tcW w:w="3085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Всероссийский дистанционный заочный конкурс «Векториада -2018»</w:t>
            </w:r>
          </w:p>
        </w:tc>
        <w:tc>
          <w:tcPr>
            <w:tcW w:w="2126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Р.В.</w:t>
            </w:r>
          </w:p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Е.С.</w:t>
            </w:r>
          </w:p>
        </w:tc>
        <w:tc>
          <w:tcPr>
            <w:tcW w:w="1843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методическая разработка, научная статья</w:t>
            </w:r>
          </w:p>
        </w:tc>
        <w:tc>
          <w:tcPr>
            <w:tcW w:w="1701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Победители регионального уровня</w:t>
            </w:r>
          </w:p>
        </w:tc>
      </w:tr>
      <w:tr w:rsidR="001E296D" w:rsidRPr="00F80F7A" w:rsidTr="00D54F83">
        <w:trPr>
          <w:cantSplit/>
          <w:trHeight w:val="1270"/>
        </w:trPr>
        <w:tc>
          <w:tcPr>
            <w:tcW w:w="3085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7A">
              <w:rPr>
                <w:rFonts w:ascii="Times New Roman" w:hAnsi="Times New Roman" w:cs="Times New Roman"/>
              </w:rPr>
              <w:t xml:space="preserve">Международный профессиональный конкурс «Современный урок английского языка </w:t>
            </w:r>
            <w:r w:rsidR="00B043FB">
              <w:rPr>
                <w:rFonts w:ascii="Times New Roman" w:hAnsi="Times New Roman" w:cs="Times New Roman"/>
              </w:rPr>
              <w:t xml:space="preserve">                             </w:t>
            </w:r>
            <w:r w:rsidRPr="00F80F7A">
              <w:rPr>
                <w:rFonts w:ascii="Times New Roman" w:hAnsi="Times New Roman" w:cs="Times New Roman"/>
              </w:rPr>
              <w:t>в контексте реализации ФГОС»</w:t>
            </w:r>
          </w:p>
        </w:tc>
        <w:tc>
          <w:tcPr>
            <w:tcW w:w="2126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268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Е.С.</w:t>
            </w:r>
          </w:p>
        </w:tc>
        <w:tc>
          <w:tcPr>
            <w:tcW w:w="1843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E296D" w:rsidRPr="00F80F7A" w:rsidTr="00D54F83">
        <w:trPr>
          <w:cantSplit/>
          <w:trHeight w:val="1270"/>
        </w:trPr>
        <w:tc>
          <w:tcPr>
            <w:tcW w:w="3085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F7A">
              <w:rPr>
                <w:rFonts w:ascii="Times New Roman" w:hAnsi="Times New Roman" w:cs="Times New Roman"/>
              </w:rPr>
              <w:t xml:space="preserve">Всероссийская олимпиада центра «Айда» «Требования                             к построению современного урока английского языка </w:t>
            </w:r>
            <w:r w:rsidR="00B043FB">
              <w:rPr>
                <w:rFonts w:ascii="Times New Roman" w:hAnsi="Times New Roman" w:cs="Times New Roman"/>
              </w:rPr>
              <w:t xml:space="preserve">                   </w:t>
            </w:r>
            <w:r w:rsidRPr="00F80F7A">
              <w:rPr>
                <w:rFonts w:ascii="Times New Roman" w:hAnsi="Times New Roman" w:cs="Times New Roman"/>
              </w:rPr>
              <w:t>в школе»</w:t>
            </w:r>
          </w:p>
        </w:tc>
        <w:tc>
          <w:tcPr>
            <w:tcW w:w="2126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Е.С.</w:t>
            </w:r>
          </w:p>
        </w:tc>
        <w:tc>
          <w:tcPr>
            <w:tcW w:w="1843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Победитель                     2 степени</w:t>
            </w:r>
          </w:p>
        </w:tc>
      </w:tr>
      <w:tr w:rsidR="001E296D" w:rsidRPr="00F80F7A" w:rsidTr="00D54F83">
        <w:trPr>
          <w:cantSplit/>
          <w:trHeight w:val="1270"/>
        </w:trPr>
        <w:tc>
          <w:tcPr>
            <w:tcW w:w="3085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Всероссийская олимпиада центра «Айда» «Р</w:t>
            </w:r>
            <w:r w:rsidR="00B043FB">
              <w:rPr>
                <w:rFonts w:ascii="Times New Roman" w:hAnsi="Times New Roman" w:cs="Times New Roman"/>
              </w:rPr>
              <w:t>оль презентации</w:t>
            </w:r>
            <w:r w:rsidRPr="00F80F7A">
              <w:rPr>
                <w:rFonts w:ascii="Times New Roman" w:hAnsi="Times New Roman" w:cs="Times New Roman"/>
              </w:rPr>
              <w:t xml:space="preserve"> в изучении новой темы на уроках английского языка»</w:t>
            </w:r>
          </w:p>
        </w:tc>
        <w:tc>
          <w:tcPr>
            <w:tcW w:w="2126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Е.С.</w:t>
            </w:r>
          </w:p>
        </w:tc>
        <w:tc>
          <w:tcPr>
            <w:tcW w:w="1843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1E296D" w:rsidRPr="00F80F7A" w:rsidRDefault="001E296D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Победитель                   2 степени</w:t>
            </w:r>
          </w:p>
        </w:tc>
      </w:tr>
      <w:tr w:rsidR="00925721" w:rsidRPr="00F80F7A" w:rsidTr="00B043FB">
        <w:trPr>
          <w:cantSplit/>
          <w:trHeight w:val="963"/>
        </w:trPr>
        <w:tc>
          <w:tcPr>
            <w:tcW w:w="3085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lastRenderedPageBreak/>
              <w:t>Всероссийское тестирование педагогов «Учитель иностранного языка».</w:t>
            </w:r>
          </w:p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Е.С.</w:t>
            </w:r>
          </w:p>
        </w:tc>
        <w:tc>
          <w:tcPr>
            <w:tcW w:w="1843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701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 xml:space="preserve">Диплом </w:t>
            </w:r>
            <w:r w:rsidR="00B043FB"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F80F7A">
              <w:rPr>
                <w:rFonts w:ascii="Times New Roman" w:eastAsia="Calibri" w:hAnsi="Times New Roman" w:cs="Times New Roman"/>
              </w:rPr>
              <w:t>об успешном прохождении теста</w:t>
            </w:r>
          </w:p>
        </w:tc>
      </w:tr>
      <w:tr w:rsidR="00925721" w:rsidRPr="00F80F7A" w:rsidTr="00B043FB">
        <w:trPr>
          <w:cantSplit/>
          <w:trHeight w:val="1077"/>
        </w:trPr>
        <w:tc>
          <w:tcPr>
            <w:tcW w:w="3085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Летняя школа «Права участников образовательного процесса в школе»</w:t>
            </w:r>
          </w:p>
        </w:tc>
        <w:tc>
          <w:tcPr>
            <w:tcW w:w="2126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Е.С.</w:t>
            </w:r>
          </w:p>
        </w:tc>
        <w:tc>
          <w:tcPr>
            <w:tcW w:w="1843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Дистанционная</w:t>
            </w:r>
          </w:p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 xml:space="preserve">Диплом </w:t>
            </w:r>
            <w:r w:rsidR="00B043FB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F80F7A">
              <w:rPr>
                <w:rFonts w:ascii="Times New Roman" w:eastAsia="Calibri" w:hAnsi="Times New Roman" w:cs="Times New Roman"/>
              </w:rPr>
              <w:t>об успешном прохождении теста</w:t>
            </w:r>
          </w:p>
        </w:tc>
      </w:tr>
      <w:tr w:rsidR="00925721" w:rsidRPr="00F80F7A" w:rsidTr="00B043FB">
        <w:trPr>
          <w:cantSplit/>
          <w:trHeight w:val="426"/>
        </w:trPr>
        <w:tc>
          <w:tcPr>
            <w:tcW w:w="3085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Учитель здоровья-2019</w:t>
            </w:r>
          </w:p>
        </w:tc>
        <w:tc>
          <w:tcPr>
            <w:tcW w:w="2126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2268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Александренко В.В.</w:t>
            </w:r>
          </w:p>
        </w:tc>
        <w:tc>
          <w:tcPr>
            <w:tcW w:w="1843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25721" w:rsidRPr="00F80F7A" w:rsidTr="00B043FB">
        <w:trPr>
          <w:cantSplit/>
          <w:trHeight w:val="559"/>
        </w:trPr>
        <w:tc>
          <w:tcPr>
            <w:tcW w:w="3085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Всероссийский этнографический диктант</w:t>
            </w:r>
          </w:p>
        </w:tc>
        <w:tc>
          <w:tcPr>
            <w:tcW w:w="2126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2268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Александренко В.В.</w:t>
            </w:r>
          </w:p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Клипач М.Н.</w:t>
            </w:r>
          </w:p>
        </w:tc>
        <w:tc>
          <w:tcPr>
            <w:tcW w:w="1843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25721" w:rsidRPr="00F80F7A" w:rsidTr="00B043FB">
        <w:trPr>
          <w:cantSplit/>
          <w:trHeight w:val="411"/>
        </w:trPr>
        <w:tc>
          <w:tcPr>
            <w:tcW w:w="3085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«История, культура и духовность в средневековом Крыму»</w:t>
            </w:r>
          </w:p>
        </w:tc>
        <w:tc>
          <w:tcPr>
            <w:tcW w:w="2126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2268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Александренко В.В.</w:t>
            </w:r>
          </w:p>
        </w:tc>
        <w:tc>
          <w:tcPr>
            <w:tcW w:w="1843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25721" w:rsidRPr="00F80F7A" w:rsidRDefault="00925721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54F83" w:rsidRPr="00F80F7A" w:rsidTr="00D54F83">
        <w:trPr>
          <w:trHeight w:val="689"/>
        </w:trPr>
        <w:tc>
          <w:tcPr>
            <w:tcW w:w="3085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 xml:space="preserve">«Педагогический </w:t>
            </w:r>
          </w:p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дебют - 2020»</w:t>
            </w:r>
          </w:p>
        </w:tc>
        <w:tc>
          <w:tcPr>
            <w:tcW w:w="2126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68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Е.С.</w:t>
            </w:r>
          </w:p>
        </w:tc>
        <w:tc>
          <w:tcPr>
            <w:tcW w:w="1843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1701" w:type="dxa"/>
          </w:tcPr>
          <w:p w:rsidR="00D54F83" w:rsidRPr="00F80F7A" w:rsidRDefault="00B043FB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54F83" w:rsidRPr="00F80F7A">
              <w:rPr>
                <w:rFonts w:ascii="Times New Roman" w:hAnsi="Times New Roman" w:cs="Times New Roman"/>
              </w:rPr>
              <w:t>частие</w:t>
            </w:r>
          </w:p>
        </w:tc>
      </w:tr>
      <w:tr w:rsidR="00D54F83" w:rsidRPr="00F80F7A" w:rsidTr="00D54F83">
        <w:trPr>
          <w:trHeight w:val="1380"/>
        </w:trPr>
        <w:tc>
          <w:tcPr>
            <w:tcW w:w="3085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Всероссийский конкурс профессионального мастерства педагогических работников                                   им. А.С.Макаренко</w:t>
            </w:r>
          </w:p>
        </w:tc>
        <w:tc>
          <w:tcPr>
            <w:tcW w:w="2126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Р.В.</w:t>
            </w:r>
          </w:p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Колесник Е.С.</w:t>
            </w:r>
          </w:p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Толошная И.В.</w:t>
            </w:r>
          </w:p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Халикова Х.Я.</w:t>
            </w:r>
          </w:p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Мустафаева Р.Р.</w:t>
            </w:r>
          </w:p>
        </w:tc>
        <w:tc>
          <w:tcPr>
            <w:tcW w:w="1843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D54F83" w:rsidRPr="00F80F7A" w:rsidRDefault="00B043FB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54F83" w:rsidRPr="00F80F7A">
              <w:rPr>
                <w:rFonts w:ascii="Times New Roman" w:hAnsi="Times New Roman" w:cs="Times New Roman"/>
              </w:rPr>
              <w:t>частие</w:t>
            </w:r>
          </w:p>
        </w:tc>
      </w:tr>
      <w:tr w:rsidR="00D54F83" w:rsidRPr="00F80F7A" w:rsidTr="00D54F83">
        <w:trPr>
          <w:trHeight w:val="546"/>
        </w:trPr>
        <w:tc>
          <w:tcPr>
            <w:tcW w:w="3085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Лучшие педагогические практики преподавания родных языков народов России</w:t>
            </w:r>
          </w:p>
        </w:tc>
        <w:tc>
          <w:tcPr>
            <w:tcW w:w="2126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Мустафаева Р.Р.</w:t>
            </w:r>
          </w:p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F7A">
              <w:rPr>
                <w:rFonts w:ascii="Times New Roman" w:hAnsi="Times New Roman" w:cs="Times New Roman"/>
              </w:rPr>
              <w:t>Халикова Х.Я.</w:t>
            </w:r>
          </w:p>
        </w:tc>
        <w:tc>
          <w:tcPr>
            <w:tcW w:w="1843" w:type="dxa"/>
          </w:tcPr>
          <w:p w:rsidR="00D54F83" w:rsidRPr="00F80F7A" w:rsidRDefault="00D54F83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0F7A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D54F83" w:rsidRPr="00F80F7A" w:rsidRDefault="00B043FB" w:rsidP="00B04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D54F83" w:rsidRPr="00F80F7A">
              <w:rPr>
                <w:rFonts w:ascii="Times New Roman" w:eastAsia="Calibri" w:hAnsi="Times New Roman" w:cs="Times New Roman"/>
              </w:rPr>
              <w:t>частие</w:t>
            </w:r>
          </w:p>
        </w:tc>
      </w:tr>
    </w:tbl>
    <w:p w:rsidR="00D54F83" w:rsidRPr="00DD2162" w:rsidRDefault="00D54F83" w:rsidP="00DD2162">
      <w:pPr>
        <w:pStyle w:val="a4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9B1" w:rsidRDefault="008009B1" w:rsidP="008009B1">
      <w:pPr>
        <w:shd w:val="clear" w:color="auto" w:fill="FFFFFF"/>
        <w:spacing w:after="0"/>
        <w:ind w:right="43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9B1">
        <w:rPr>
          <w:rFonts w:ascii="Times New Roman" w:hAnsi="Times New Roman" w:cs="Times New Roman"/>
          <w:sz w:val="28"/>
          <w:szCs w:val="28"/>
        </w:rPr>
        <w:t xml:space="preserve">Все педагоги совершенствовали свои знания в области </w:t>
      </w:r>
      <w:r>
        <w:rPr>
          <w:rFonts w:ascii="Times New Roman" w:hAnsi="Times New Roman" w:cs="Times New Roman"/>
          <w:sz w:val="28"/>
          <w:szCs w:val="28"/>
        </w:rPr>
        <w:t xml:space="preserve">методики преподавания предмета </w:t>
      </w:r>
      <w:r w:rsidRPr="008009B1">
        <w:rPr>
          <w:rFonts w:ascii="Times New Roman" w:hAnsi="Times New Roman" w:cs="Times New Roman"/>
          <w:sz w:val="28"/>
          <w:szCs w:val="28"/>
        </w:rPr>
        <w:t xml:space="preserve">в условиях реализации методической проблемы школы. </w:t>
      </w:r>
      <w:r w:rsidRPr="0080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Самообразование расширяет и углубляет знания, способствует осмыслению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передового опыта </w:t>
      </w:r>
      <w:r w:rsidRPr="0080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более высоком теоретическом уровне. </w:t>
      </w:r>
    </w:p>
    <w:p w:rsidR="001A6122" w:rsidRDefault="001A6122" w:rsidP="008009B1">
      <w:pPr>
        <w:shd w:val="clear" w:color="auto" w:fill="FFFFFF"/>
        <w:spacing w:after="0"/>
        <w:ind w:right="43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42C" w:rsidRPr="00D8020D" w:rsidRDefault="001A6122" w:rsidP="00DE6377">
      <w:pPr>
        <w:shd w:val="clear" w:color="auto" w:fill="FFFFFF"/>
        <w:spacing w:after="0" w:line="360" w:lineRule="auto"/>
        <w:ind w:right="43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20D">
        <w:rPr>
          <w:rFonts w:ascii="Times New Roman" w:hAnsi="Times New Roman" w:cs="Times New Roman"/>
          <w:b/>
          <w:bCs/>
          <w:sz w:val="28"/>
          <w:szCs w:val="28"/>
        </w:rPr>
        <w:t>Анализ внеклассной работы по предметам</w:t>
      </w:r>
    </w:p>
    <w:p w:rsidR="00D8020D" w:rsidRPr="00C34F84" w:rsidRDefault="00D8020D" w:rsidP="00DE6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20D">
        <w:rPr>
          <w:rFonts w:ascii="Times New Roman" w:hAnsi="Times New Roman" w:cs="Times New Roman"/>
          <w:sz w:val="28"/>
          <w:szCs w:val="28"/>
        </w:rPr>
        <w:t>С целью повышения интереса учащихся к предметам гуманитарного цикла, повышения статуса одаренных детей в школе, диагностирования учебных возможностей по предметам гуманитарного цикла школьники принимали участие в муниципальных этапах олимпиады, предметных конкурсов</w:t>
      </w:r>
      <w:r w:rsidR="00C34F84">
        <w:rPr>
          <w:rFonts w:ascii="Times New Roman" w:hAnsi="Times New Roman" w:cs="Times New Roman"/>
          <w:sz w:val="28"/>
          <w:szCs w:val="28"/>
        </w:rPr>
        <w:t xml:space="preserve">. </w:t>
      </w:r>
      <w:r w:rsidR="00C34F84" w:rsidRPr="00C34F84">
        <w:rPr>
          <w:rFonts w:ascii="Times New Roman" w:hAnsi="Times New Roman" w:cs="Times New Roman"/>
          <w:color w:val="000000"/>
          <w:sz w:val="28"/>
          <w:szCs w:val="28"/>
        </w:rPr>
        <w:t xml:space="preserve">Высокую результативность </w:t>
      </w:r>
      <w:r w:rsidR="00C34F84" w:rsidRPr="00C34F84">
        <w:rPr>
          <w:rFonts w:ascii="Times New Roman" w:hAnsi="Times New Roman" w:cs="Times New Roman"/>
          <w:sz w:val="28"/>
          <w:szCs w:val="28"/>
        </w:rPr>
        <w:t>в муниципальных этапах олимпиады</w:t>
      </w:r>
      <w:r w:rsidR="00C34F84" w:rsidRPr="00C34F84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учащиеся по </w:t>
      </w:r>
      <w:r w:rsidR="000A6668">
        <w:rPr>
          <w:rFonts w:ascii="Times New Roman" w:hAnsi="Times New Roman" w:cs="Times New Roman"/>
          <w:color w:val="000000"/>
          <w:sz w:val="28"/>
          <w:szCs w:val="28"/>
        </w:rPr>
        <w:t xml:space="preserve">русскому языку и </w:t>
      </w:r>
      <w:r w:rsidR="00C34F84" w:rsidRPr="00C34F84">
        <w:rPr>
          <w:rFonts w:ascii="Times New Roman" w:hAnsi="Times New Roman" w:cs="Times New Roman"/>
          <w:color w:val="000000"/>
          <w:sz w:val="28"/>
          <w:szCs w:val="28"/>
        </w:rPr>
        <w:t>литературе</w:t>
      </w:r>
      <w:r w:rsidR="000A66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(Халикова Х.Я., Асрян А.Ф.)</w:t>
      </w:r>
      <w:r w:rsidR="00C34F84" w:rsidRPr="00C34F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6668">
        <w:rPr>
          <w:rFonts w:ascii="Times New Roman" w:hAnsi="Times New Roman" w:cs="Times New Roman"/>
          <w:color w:val="000000"/>
          <w:sz w:val="28"/>
          <w:szCs w:val="28"/>
        </w:rPr>
        <w:t>МХК (Твердун Ю.С.)</w:t>
      </w:r>
      <w:r w:rsidR="00C34F84" w:rsidRPr="00C34F84">
        <w:rPr>
          <w:rFonts w:ascii="Times New Roman" w:hAnsi="Times New Roman" w:cs="Times New Roman"/>
          <w:color w:val="000000"/>
          <w:sz w:val="28"/>
          <w:szCs w:val="28"/>
        </w:rPr>
        <w:t>, обществознанию</w:t>
      </w:r>
      <w:r w:rsidR="000A6668">
        <w:rPr>
          <w:rFonts w:ascii="Times New Roman" w:hAnsi="Times New Roman" w:cs="Times New Roman"/>
          <w:color w:val="000000"/>
          <w:sz w:val="28"/>
          <w:szCs w:val="28"/>
        </w:rPr>
        <w:t xml:space="preserve"> (Александренко В.В., Клипач М.Н.), ОБЖ (Клипач М.Н.).</w:t>
      </w:r>
    </w:p>
    <w:p w:rsidR="00D8020D" w:rsidRDefault="00D8020D" w:rsidP="00DE6377">
      <w:pPr>
        <w:spacing w:line="360" w:lineRule="auto"/>
        <w:ind w:firstLine="708"/>
        <w:jc w:val="both"/>
        <w:rPr>
          <w:sz w:val="28"/>
          <w:szCs w:val="28"/>
        </w:rPr>
      </w:pPr>
    </w:p>
    <w:p w:rsidR="00D8020D" w:rsidRDefault="00D8020D" w:rsidP="000A66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4376" cy="1871933"/>
            <wp:effectExtent l="19050" t="0" r="10424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6377" w:rsidRPr="00DE6377" w:rsidRDefault="00DE6377" w:rsidP="00382B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377">
        <w:rPr>
          <w:rFonts w:ascii="Times New Roman" w:hAnsi="Times New Roman" w:cs="Times New Roman"/>
          <w:color w:val="000000"/>
          <w:sz w:val="28"/>
          <w:szCs w:val="28"/>
        </w:rPr>
        <w:t>Учителя гуманитарного цикла и одаренные учащиеся приняли активное участие в муниципальных, региональных, всероссийских очных и заочных конкурсах:</w:t>
      </w:r>
    </w:p>
    <w:p w:rsidR="000A6668" w:rsidRPr="001A6122" w:rsidRDefault="00DE6377" w:rsidP="000A66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4D76" w:rsidRPr="00382BF1" w:rsidRDefault="00C84D76" w:rsidP="00382BF1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ru-RU"/>
        </w:rPr>
      </w:pPr>
      <w:r w:rsidRPr="00382BF1">
        <w:rPr>
          <w:sz w:val="28"/>
          <w:szCs w:val="28"/>
          <w:lang w:val="ru-RU"/>
        </w:rPr>
        <w:t xml:space="preserve">Следует отметить, что </w:t>
      </w:r>
      <w:r w:rsidR="00A86705">
        <w:rPr>
          <w:sz w:val="28"/>
          <w:szCs w:val="28"/>
          <w:lang w:val="ru-RU"/>
        </w:rPr>
        <w:t xml:space="preserve">практически </w:t>
      </w:r>
      <w:r w:rsidRPr="00382BF1">
        <w:rPr>
          <w:sz w:val="28"/>
          <w:szCs w:val="28"/>
          <w:lang w:val="ru-RU"/>
        </w:rPr>
        <w:t xml:space="preserve">все учителя гуманитарного цикла вовлекают учащихся в активное участие в </w:t>
      </w:r>
      <w:r w:rsidR="00382BF1" w:rsidRPr="00382BF1">
        <w:rPr>
          <w:sz w:val="28"/>
          <w:szCs w:val="28"/>
          <w:lang w:val="ru-RU"/>
        </w:rPr>
        <w:t>предметных конкурсах</w:t>
      </w:r>
      <w:r w:rsidRPr="00382BF1">
        <w:rPr>
          <w:sz w:val="28"/>
          <w:szCs w:val="28"/>
          <w:lang w:val="ru-RU"/>
        </w:rPr>
        <w:t xml:space="preserve"> </w:t>
      </w:r>
      <w:r w:rsidR="00382BF1" w:rsidRPr="00382BF1">
        <w:rPr>
          <w:sz w:val="28"/>
          <w:szCs w:val="28"/>
          <w:lang w:val="ru-RU"/>
        </w:rPr>
        <w:t>разных уровней:</w:t>
      </w:r>
    </w:p>
    <w:p w:rsidR="00382BF1" w:rsidRPr="00382BF1" w:rsidRDefault="00382BF1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 w:rsidRPr="006F76B9">
        <w:rPr>
          <w:b/>
          <w:sz w:val="28"/>
          <w:szCs w:val="28"/>
          <w:lang w:val="ru-RU"/>
        </w:rPr>
        <w:t>Халикова Х.Я.:</w:t>
      </w:r>
      <w:r w:rsidRPr="00382BF1">
        <w:rPr>
          <w:sz w:val="28"/>
          <w:szCs w:val="28"/>
          <w:lang w:val="ru-RU"/>
        </w:rPr>
        <w:t xml:space="preserve">   – Конкурс литературных газет</w:t>
      </w:r>
    </w:p>
    <w:p w:rsidR="00382BF1" w:rsidRPr="00382BF1" w:rsidRDefault="00382BF1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bCs/>
          <w:sz w:val="28"/>
          <w:szCs w:val="28"/>
          <w:lang w:val="ru-RU"/>
        </w:rPr>
      </w:pPr>
      <w:r w:rsidRPr="00382BF1">
        <w:rPr>
          <w:sz w:val="28"/>
          <w:szCs w:val="28"/>
          <w:lang w:val="ru-RU"/>
        </w:rPr>
        <w:tab/>
      </w:r>
      <w:r w:rsidRPr="00382BF1">
        <w:rPr>
          <w:sz w:val="28"/>
          <w:szCs w:val="28"/>
          <w:lang w:val="ru-RU"/>
        </w:rPr>
        <w:tab/>
      </w:r>
      <w:r w:rsidRPr="00382BF1">
        <w:rPr>
          <w:sz w:val="28"/>
          <w:szCs w:val="28"/>
          <w:lang w:val="ru-RU"/>
        </w:rPr>
        <w:tab/>
        <w:t xml:space="preserve">– </w:t>
      </w:r>
      <w:r w:rsidRPr="005204C0">
        <w:rPr>
          <w:bCs/>
          <w:sz w:val="28"/>
          <w:szCs w:val="28"/>
          <w:lang w:val="ru-RU"/>
        </w:rPr>
        <w:t>«Язык – душа народа»</w:t>
      </w:r>
    </w:p>
    <w:p w:rsidR="00382BF1" w:rsidRDefault="00382BF1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 w:rsidRPr="00382BF1">
        <w:rPr>
          <w:bCs/>
          <w:sz w:val="28"/>
          <w:szCs w:val="28"/>
          <w:lang w:val="ru-RU"/>
        </w:rPr>
        <w:tab/>
      </w:r>
      <w:r w:rsidRPr="00382BF1">
        <w:rPr>
          <w:bCs/>
          <w:sz w:val="28"/>
          <w:szCs w:val="28"/>
          <w:lang w:val="ru-RU"/>
        </w:rPr>
        <w:tab/>
      </w:r>
      <w:r w:rsidRPr="00382BF1">
        <w:rPr>
          <w:bCs/>
          <w:sz w:val="28"/>
          <w:szCs w:val="28"/>
          <w:lang w:val="ru-RU"/>
        </w:rPr>
        <w:tab/>
        <w:t xml:space="preserve">– </w:t>
      </w:r>
      <w:r w:rsidRPr="005204C0">
        <w:rPr>
          <w:sz w:val="28"/>
          <w:szCs w:val="28"/>
          <w:lang w:val="ru-RU"/>
        </w:rPr>
        <w:t>«Живая классика»</w:t>
      </w:r>
    </w:p>
    <w:p w:rsidR="002839E5" w:rsidRDefault="002839E5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– </w:t>
      </w:r>
      <w:r w:rsidRPr="005204C0">
        <w:rPr>
          <w:sz w:val="28"/>
          <w:szCs w:val="28"/>
          <w:lang w:val="ru-RU"/>
        </w:rPr>
        <w:t>Всероссийский  конкурс  сочинений</w:t>
      </w:r>
    </w:p>
    <w:p w:rsidR="00B20C23" w:rsidRDefault="00B20C23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– </w:t>
      </w:r>
      <w:r w:rsidRPr="005204C0">
        <w:rPr>
          <w:sz w:val="28"/>
          <w:szCs w:val="28"/>
          <w:lang w:val="ru-RU"/>
        </w:rPr>
        <w:t>Республиканский  конкурс  «Родословная  книга»</w:t>
      </w:r>
    </w:p>
    <w:p w:rsidR="00B20C23" w:rsidRDefault="00B20C23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– </w:t>
      </w:r>
      <w:r w:rsidRPr="00B20C23">
        <w:rPr>
          <w:sz w:val="28"/>
          <w:szCs w:val="28"/>
          <w:lang w:val="ru-RU"/>
        </w:rPr>
        <w:t xml:space="preserve">Районная  ученическая  конференция  «Великий  и </w:t>
      </w:r>
    </w:p>
    <w:p w:rsidR="00B20C23" w:rsidRDefault="00B20C23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Pr="00B20C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Pr="00B20C23">
        <w:rPr>
          <w:sz w:val="28"/>
          <w:szCs w:val="28"/>
          <w:lang w:val="ru-RU"/>
        </w:rPr>
        <w:t>могучий  русский  язык»</w:t>
      </w:r>
    </w:p>
    <w:p w:rsidR="009B7024" w:rsidRDefault="009B7024" w:rsidP="009B7024">
      <w:pPr>
        <w:pStyle w:val="ad"/>
        <w:spacing w:before="0" w:beforeAutospacing="0" w:after="0" w:afterAutospacing="0" w:line="276" w:lineRule="auto"/>
        <w:ind w:left="1416" w:firstLine="708"/>
        <w:jc w:val="both"/>
        <w:rPr>
          <w:bCs/>
          <w:sz w:val="28"/>
          <w:szCs w:val="28"/>
          <w:lang w:val="ru-RU"/>
        </w:rPr>
      </w:pPr>
      <w:r w:rsidRPr="006F76B9">
        <w:rPr>
          <w:sz w:val="28"/>
          <w:szCs w:val="28"/>
          <w:lang w:val="ru-RU"/>
        </w:rPr>
        <w:t xml:space="preserve">– </w:t>
      </w:r>
      <w:r w:rsidRPr="006F76B9">
        <w:rPr>
          <w:bCs/>
          <w:sz w:val="28"/>
          <w:szCs w:val="28"/>
          <w:lang w:val="ru-RU"/>
        </w:rPr>
        <w:t>«Ради жизни на Земле!»</w:t>
      </w:r>
    </w:p>
    <w:p w:rsidR="00F06AC4" w:rsidRDefault="001250F6" w:rsidP="009B7024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– </w:t>
      </w:r>
      <w:r w:rsidRPr="00F06AC4">
        <w:rPr>
          <w:sz w:val="28"/>
          <w:szCs w:val="28"/>
          <w:lang w:val="ru-RU"/>
        </w:rPr>
        <w:t>«Мой друг, Отчизне посвятим души прекрасные</w:t>
      </w:r>
    </w:p>
    <w:p w:rsidR="001250F6" w:rsidRDefault="00F06AC4" w:rsidP="009B7024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250F6" w:rsidRPr="00F06AC4">
        <w:rPr>
          <w:sz w:val="28"/>
          <w:szCs w:val="28"/>
          <w:lang w:val="ru-RU"/>
        </w:rPr>
        <w:t xml:space="preserve"> порывы»</w:t>
      </w:r>
    </w:p>
    <w:p w:rsidR="00FB191D" w:rsidRPr="00F06AC4" w:rsidRDefault="00FB191D" w:rsidP="009B7024">
      <w:pPr>
        <w:pStyle w:val="ad"/>
        <w:spacing w:before="0" w:beforeAutospacing="0" w:after="0" w:afterAutospacing="0" w:line="276" w:lineRule="auto"/>
        <w:ind w:left="1416" w:firstLine="708"/>
        <w:jc w:val="both"/>
        <w:rPr>
          <w:bCs/>
          <w:sz w:val="28"/>
          <w:szCs w:val="28"/>
          <w:lang w:val="ru-RU"/>
        </w:rPr>
      </w:pPr>
    </w:p>
    <w:p w:rsidR="00382BF1" w:rsidRPr="00382BF1" w:rsidRDefault="00382BF1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 w:rsidRPr="006F76B9">
        <w:rPr>
          <w:b/>
          <w:sz w:val="28"/>
          <w:szCs w:val="28"/>
          <w:lang w:val="ru-RU"/>
        </w:rPr>
        <w:lastRenderedPageBreak/>
        <w:t>Твердун Ю.С.:</w:t>
      </w:r>
      <w:r w:rsidRPr="00382BF1">
        <w:rPr>
          <w:sz w:val="28"/>
          <w:szCs w:val="28"/>
          <w:lang w:val="ru-RU"/>
        </w:rPr>
        <w:t xml:space="preserve"> </w:t>
      </w:r>
      <w:r w:rsidRPr="00382BF1">
        <w:rPr>
          <w:sz w:val="28"/>
          <w:szCs w:val="28"/>
          <w:lang w:val="ru-RU"/>
        </w:rPr>
        <w:tab/>
        <w:t xml:space="preserve">– «Этих дней не смолкнет слава!» </w:t>
      </w:r>
    </w:p>
    <w:p w:rsidR="00382BF1" w:rsidRDefault="00382BF1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 w:rsidRPr="00382BF1">
        <w:rPr>
          <w:sz w:val="28"/>
          <w:szCs w:val="28"/>
          <w:lang w:val="ru-RU"/>
        </w:rPr>
        <w:tab/>
      </w:r>
      <w:r w:rsidRPr="00382BF1">
        <w:rPr>
          <w:sz w:val="28"/>
          <w:szCs w:val="28"/>
          <w:lang w:val="ru-RU"/>
        </w:rPr>
        <w:tab/>
      </w:r>
      <w:r w:rsidRPr="00382BF1">
        <w:rPr>
          <w:sz w:val="28"/>
          <w:szCs w:val="28"/>
          <w:lang w:val="ru-RU"/>
        </w:rPr>
        <w:tab/>
        <w:t xml:space="preserve">– </w:t>
      </w:r>
      <w:r w:rsidRPr="005204C0">
        <w:rPr>
          <w:sz w:val="28"/>
          <w:szCs w:val="28"/>
          <w:lang w:val="ru-RU"/>
        </w:rPr>
        <w:t>«Живая классика»</w:t>
      </w:r>
    </w:p>
    <w:p w:rsidR="00756932" w:rsidRDefault="00756932" w:rsidP="00756932">
      <w:pPr>
        <w:pStyle w:val="ad"/>
        <w:spacing w:before="0" w:beforeAutospacing="0" w:after="0" w:afterAutospacing="0" w:line="276" w:lineRule="auto"/>
        <w:ind w:left="1416" w:firstLine="708"/>
        <w:jc w:val="both"/>
        <w:rPr>
          <w:bCs/>
          <w:sz w:val="28"/>
          <w:szCs w:val="28"/>
          <w:lang w:val="ru-RU"/>
        </w:rPr>
      </w:pPr>
      <w:r w:rsidRPr="00382BF1">
        <w:rPr>
          <w:sz w:val="28"/>
          <w:szCs w:val="28"/>
          <w:lang w:val="ru-RU"/>
        </w:rPr>
        <w:t xml:space="preserve">– </w:t>
      </w:r>
      <w:r w:rsidRPr="00756932">
        <w:rPr>
          <w:bCs/>
          <w:sz w:val="28"/>
          <w:szCs w:val="28"/>
          <w:lang w:val="ru-RU"/>
        </w:rPr>
        <w:t>«Язык – душа народа»</w:t>
      </w:r>
    </w:p>
    <w:p w:rsidR="005D27C1" w:rsidRDefault="005D27C1" w:rsidP="00756932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– </w:t>
      </w:r>
      <w:r w:rsidRPr="005D27C1">
        <w:rPr>
          <w:sz w:val="28"/>
          <w:szCs w:val="28"/>
          <w:lang w:val="ru-RU"/>
        </w:rPr>
        <w:t>Конкурс «Сердце, отданное людям: И.К.Айвазовский»,</w:t>
      </w:r>
    </w:p>
    <w:p w:rsidR="005D27C1" w:rsidRDefault="00A86705" w:rsidP="00756932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D27C1" w:rsidRPr="005D27C1">
        <w:rPr>
          <w:sz w:val="28"/>
          <w:szCs w:val="28"/>
          <w:lang w:val="ru-RU"/>
        </w:rPr>
        <w:t>посвящённого 200-летию со дня рождения</w:t>
      </w:r>
    </w:p>
    <w:p w:rsidR="005D27C1" w:rsidRDefault="00A86705" w:rsidP="00756932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D27C1" w:rsidRPr="005D27C1">
        <w:rPr>
          <w:sz w:val="28"/>
          <w:szCs w:val="28"/>
          <w:lang w:val="ru-RU"/>
        </w:rPr>
        <w:t xml:space="preserve"> И.К.Айвазовского</w:t>
      </w:r>
      <w:r w:rsidR="005D27C1">
        <w:rPr>
          <w:sz w:val="28"/>
          <w:szCs w:val="28"/>
          <w:lang w:val="ru-RU"/>
        </w:rPr>
        <w:t>.</w:t>
      </w:r>
    </w:p>
    <w:p w:rsidR="00A86705" w:rsidRDefault="00A86705" w:rsidP="00756932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A86705">
        <w:rPr>
          <w:sz w:val="28"/>
          <w:szCs w:val="28"/>
          <w:lang w:val="ru-RU"/>
        </w:rPr>
        <w:t>«Я посвящаю эти строки Крыму...»</w:t>
      </w:r>
    </w:p>
    <w:p w:rsidR="00FB191D" w:rsidRPr="00A86705" w:rsidRDefault="00FB191D" w:rsidP="00756932">
      <w:pPr>
        <w:pStyle w:val="ad"/>
        <w:spacing w:before="0" w:beforeAutospacing="0" w:after="0" w:afterAutospacing="0" w:line="276" w:lineRule="auto"/>
        <w:ind w:left="1416" w:firstLine="708"/>
        <w:jc w:val="both"/>
        <w:rPr>
          <w:bCs/>
          <w:sz w:val="28"/>
          <w:szCs w:val="28"/>
          <w:lang w:val="ru-RU"/>
        </w:rPr>
      </w:pPr>
    </w:p>
    <w:p w:rsidR="006F76B9" w:rsidRDefault="006F76B9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bCs/>
          <w:sz w:val="28"/>
          <w:szCs w:val="28"/>
          <w:lang w:val="ru-RU"/>
        </w:rPr>
      </w:pPr>
      <w:r w:rsidRPr="006F76B9">
        <w:rPr>
          <w:b/>
          <w:sz w:val="28"/>
          <w:szCs w:val="28"/>
          <w:lang w:val="ru-RU"/>
        </w:rPr>
        <w:t>Асрян А.Ф.:</w:t>
      </w:r>
      <w:r w:rsidRPr="006F76B9">
        <w:rPr>
          <w:sz w:val="28"/>
          <w:szCs w:val="28"/>
          <w:lang w:val="ru-RU"/>
        </w:rPr>
        <w:t xml:space="preserve">   </w:t>
      </w:r>
      <w:r w:rsidRPr="006F76B9">
        <w:rPr>
          <w:sz w:val="28"/>
          <w:szCs w:val="28"/>
          <w:lang w:val="ru-RU"/>
        </w:rPr>
        <w:tab/>
        <w:t xml:space="preserve">– </w:t>
      </w:r>
      <w:r w:rsidRPr="006F76B9">
        <w:rPr>
          <w:bCs/>
          <w:sz w:val="28"/>
          <w:szCs w:val="28"/>
          <w:lang w:val="ru-RU"/>
        </w:rPr>
        <w:t>«Ради жизни на Земле!»</w:t>
      </w:r>
    </w:p>
    <w:p w:rsidR="00FB191D" w:rsidRPr="006F76B9" w:rsidRDefault="00FB191D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bCs/>
          <w:sz w:val="28"/>
          <w:szCs w:val="28"/>
          <w:lang w:val="ru-RU"/>
        </w:rPr>
      </w:pPr>
    </w:p>
    <w:p w:rsidR="006F76B9" w:rsidRDefault="006F76B9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bCs/>
          <w:sz w:val="28"/>
          <w:szCs w:val="28"/>
          <w:lang w:val="ru-RU"/>
        </w:rPr>
      </w:pPr>
      <w:r w:rsidRPr="006F76B9">
        <w:rPr>
          <w:b/>
          <w:bCs/>
          <w:sz w:val="28"/>
          <w:szCs w:val="28"/>
          <w:lang w:val="ru-RU"/>
        </w:rPr>
        <w:t>Колесник Р.В.:</w:t>
      </w:r>
      <w:r w:rsidRPr="006F76B9">
        <w:rPr>
          <w:bCs/>
          <w:sz w:val="28"/>
          <w:szCs w:val="28"/>
          <w:lang w:val="ru-RU"/>
        </w:rPr>
        <w:tab/>
        <w:t>– «Ради жизни на Земле!»</w:t>
      </w:r>
    </w:p>
    <w:p w:rsidR="007D1736" w:rsidRDefault="007D1736" w:rsidP="007D1736">
      <w:pPr>
        <w:pStyle w:val="ad"/>
        <w:spacing w:before="0" w:beforeAutospacing="0" w:after="0" w:afterAutospacing="0" w:line="276" w:lineRule="auto"/>
        <w:ind w:left="1416" w:firstLine="708"/>
        <w:jc w:val="both"/>
        <w:rPr>
          <w:bCs/>
          <w:sz w:val="28"/>
          <w:szCs w:val="28"/>
          <w:lang w:val="ru-RU"/>
        </w:rPr>
      </w:pPr>
      <w:r w:rsidRPr="007D1736">
        <w:rPr>
          <w:bCs/>
          <w:sz w:val="28"/>
          <w:szCs w:val="28"/>
          <w:lang w:val="ru-RU"/>
        </w:rPr>
        <w:t>– Всероссийский фестиваль детских эссе «Письмо</w:t>
      </w:r>
    </w:p>
    <w:p w:rsidR="007D1736" w:rsidRPr="007D1736" w:rsidRDefault="007D1736" w:rsidP="007D1736">
      <w:pPr>
        <w:pStyle w:val="ad"/>
        <w:spacing w:before="0" w:beforeAutospacing="0" w:after="0" w:afterAutospacing="0" w:line="276" w:lineRule="auto"/>
        <w:ind w:left="1416" w:firstLine="708"/>
        <w:jc w:val="both"/>
        <w:rPr>
          <w:bCs/>
          <w:sz w:val="28"/>
          <w:szCs w:val="28"/>
          <w:lang w:val="ru-RU"/>
        </w:rPr>
      </w:pPr>
      <w:r w:rsidRPr="007D1736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</w:t>
      </w:r>
      <w:r w:rsidRPr="007D1736">
        <w:rPr>
          <w:bCs/>
          <w:sz w:val="28"/>
          <w:szCs w:val="28"/>
          <w:lang w:val="ru-RU"/>
        </w:rPr>
        <w:t>солдату»</w:t>
      </w:r>
    </w:p>
    <w:p w:rsidR="007D1736" w:rsidRDefault="007D1736" w:rsidP="007D1736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 w:rsidRPr="007D1736">
        <w:rPr>
          <w:bCs/>
          <w:sz w:val="28"/>
          <w:szCs w:val="28"/>
          <w:lang w:val="ru-RU"/>
        </w:rPr>
        <w:t xml:space="preserve">– </w:t>
      </w:r>
      <w:r w:rsidRPr="007D1736">
        <w:rPr>
          <w:sz w:val="28"/>
          <w:szCs w:val="28"/>
          <w:lang w:val="ru-RU"/>
        </w:rPr>
        <w:t>Всероссийский конкурс детского патриотического</w:t>
      </w:r>
    </w:p>
    <w:p w:rsidR="007D1736" w:rsidRDefault="007D1736" w:rsidP="007D1736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рисунка</w:t>
      </w:r>
      <w:r w:rsidRPr="007D1736">
        <w:rPr>
          <w:sz w:val="28"/>
          <w:szCs w:val="28"/>
          <w:lang w:val="ru-RU"/>
        </w:rPr>
        <w:t xml:space="preserve"> «Россия – только вперёд!»</w:t>
      </w:r>
    </w:p>
    <w:p w:rsidR="00FB191D" w:rsidRPr="007D1736" w:rsidRDefault="00FB191D" w:rsidP="007D1736">
      <w:pPr>
        <w:pStyle w:val="ad"/>
        <w:spacing w:before="0" w:beforeAutospacing="0" w:after="0" w:afterAutospacing="0" w:line="276" w:lineRule="auto"/>
        <w:ind w:left="1416" w:firstLine="708"/>
        <w:jc w:val="both"/>
        <w:rPr>
          <w:bCs/>
          <w:sz w:val="28"/>
          <w:szCs w:val="28"/>
          <w:lang w:val="ru-RU"/>
        </w:rPr>
      </w:pPr>
    </w:p>
    <w:p w:rsidR="006F76B9" w:rsidRDefault="006F76B9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 w:rsidRPr="006F76B9">
        <w:rPr>
          <w:b/>
          <w:sz w:val="28"/>
          <w:szCs w:val="28"/>
          <w:lang w:val="ru-RU"/>
        </w:rPr>
        <w:t>Толошная И.В.:</w:t>
      </w:r>
      <w:r w:rsidRPr="006F76B9">
        <w:rPr>
          <w:sz w:val="28"/>
          <w:szCs w:val="28"/>
          <w:lang w:val="ru-RU"/>
        </w:rPr>
        <w:t xml:space="preserve"> </w:t>
      </w:r>
      <w:r w:rsidRPr="006F76B9">
        <w:rPr>
          <w:sz w:val="28"/>
          <w:szCs w:val="28"/>
          <w:lang w:val="ru-RU"/>
        </w:rPr>
        <w:tab/>
        <w:t>– Конкурс театральных коллективов на английском языке</w:t>
      </w:r>
    </w:p>
    <w:p w:rsidR="00FB191D" w:rsidRDefault="00FB191D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</w:p>
    <w:p w:rsidR="006F76B9" w:rsidRDefault="006F76B9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 w:rsidRPr="006F76B9">
        <w:rPr>
          <w:b/>
          <w:sz w:val="28"/>
          <w:szCs w:val="28"/>
          <w:lang w:val="ru-RU"/>
        </w:rPr>
        <w:t>Неганова Н.А.:</w:t>
      </w:r>
      <w:r>
        <w:rPr>
          <w:sz w:val="28"/>
          <w:szCs w:val="28"/>
          <w:lang w:val="ru-RU"/>
        </w:rPr>
        <w:tab/>
        <w:t>– «Молодые голоса»</w:t>
      </w:r>
    </w:p>
    <w:p w:rsidR="00FB191D" w:rsidRDefault="00FB191D" w:rsidP="00382BF1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</w:p>
    <w:p w:rsidR="00756932" w:rsidRDefault="006F76B9" w:rsidP="006F76B9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 w:rsidRPr="006F76B9">
        <w:rPr>
          <w:b/>
          <w:sz w:val="28"/>
          <w:szCs w:val="28"/>
          <w:lang w:val="ru-RU"/>
        </w:rPr>
        <w:t>Клипач М.Н.:</w:t>
      </w:r>
      <w:r>
        <w:rPr>
          <w:sz w:val="28"/>
          <w:szCs w:val="28"/>
          <w:lang w:val="ru-RU"/>
        </w:rPr>
        <w:tab/>
        <w:t xml:space="preserve">– </w:t>
      </w:r>
      <w:r w:rsidRPr="006F76B9">
        <w:rPr>
          <w:sz w:val="28"/>
          <w:szCs w:val="28"/>
          <w:lang w:val="ru-RU"/>
        </w:rPr>
        <w:t>Лично-командное первенство учащихся</w:t>
      </w:r>
    </w:p>
    <w:p w:rsidR="00756932" w:rsidRDefault="006F76B9" w:rsidP="006F76B9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 w:rsidRPr="006F76B9">
        <w:rPr>
          <w:sz w:val="28"/>
          <w:szCs w:val="28"/>
          <w:lang w:val="ru-RU"/>
        </w:rPr>
        <w:t xml:space="preserve"> </w:t>
      </w:r>
      <w:r w:rsidR="00756932">
        <w:rPr>
          <w:sz w:val="28"/>
          <w:szCs w:val="28"/>
          <w:lang w:val="ru-RU"/>
        </w:rPr>
        <w:t xml:space="preserve">                                 </w:t>
      </w:r>
      <w:r w:rsidRPr="006F76B9">
        <w:rPr>
          <w:sz w:val="28"/>
          <w:szCs w:val="28"/>
          <w:lang w:val="ru-RU"/>
        </w:rPr>
        <w:t>Симферопольского района по спортивному</w:t>
      </w:r>
    </w:p>
    <w:p w:rsidR="006F76B9" w:rsidRPr="00756932" w:rsidRDefault="00756932" w:rsidP="006F76B9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6F76B9" w:rsidRPr="006F76B9">
        <w:rPr>
          <w:sz w:val="28"/>
          <w:szCs w:val="28"/>
          <w:lang w:val="ru-RU"/>
        </w:rPr>
        <w:t xml:space="preserve"> ориентированию «Кубок </w:t>
      </w:r>
      <w:r w:rsidR="006F76B9" w:rsidRPr="00756932">
        <w:rPr>
          <w:sz w:val="28"/>
          <w:szCs w:val="28"/>
          <w:lang w:val="ru-RU"/>
        </w:rPr>
        <w:t>района»</w:t>
      </w:r>
    </w:p>
    <w:p w:rsidR="00756932" w:rsidRDefault="00756932" w:rsidP="006F76B9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Pr="00756932">
        <w:rPr>
          <w:sz w:val="28"/>
          <w:szCs w:val="28"/>
          <w:lang w:val="ru-RU"/>
        </w:rPr>
        <w:t>– Президентские  игры</w:t>
      </w:r>
    </w:p>
    <w:p w:rsidR="005C39A3" w:rsidRPr="005C39A3" w:rsidRDefault="005C39A3" w:rsidP="005C39A3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</w:t>
      </w:r>
      <w:r w:rsidRPr="005C39A3">
        <w:rPr>
          <w:sz w:val="28"/>
          <w:szCs w:val="28"/>
          <w:lang w:val="ru-RU"/>
        </w:rPr>
        <w:t>Всероссийская военно-спортивная игра «Победа»</w:t>
      </w:r>
    </w:p>
    <w:p w:rsidR="005C39A3" w:rsidRDefault="00A86705" w:rsidP="00A86705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</w:t>
      </w:r>
      <w:r w:rsidRPr="00A86705">
        <w:rPr>
          <w:sz w:val="28"/>
          <w:szCs w:val="28"/>
          <w:lang w:val="ru-RU"/>
        </w:rPr>
        <w:t>1-й военно-патриотический слёт кадетских классов</w:t>
      </w:r>
    </w:p>
    <w:p w:rsidR="00A86705" w:rsidRDefault="00FB191D" w:rsidP="00A86705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86705">
        <w:rPr>
          <w:sz w:val="28"/>
          <w:szCs w:val="28"/>
          <w:lang w:val="ru-RU"/>
        </w:rPr>
        <w:t xml:space="preserve">– </w:t>
      </w:r>
      <w:r w:rsidR="00A86705" w:rsidRPr="00A86705">
        <w:rPr>
          <w:sz w:val="28"/>
          <w:szCs w:val="28"/>
          <w:lang w:val="ru-RU"/>
        </w:rPr>
        <w:t xml:space="preserve">Военно-спортивные соревнования среди кадетских </w:t>
      </w:r>
    </w:p>
    <w:p w:rsidR="00A86705" w:rsidRDefault="00A86705" w:rsidP="00A86705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A86705">
        <w:rPr>
          <w:sz w:val="28"/>
          <w:szCs w:val="28"/>
          <w:lang w:val="ru-RU"/>
        </w:rPr>
        <w:t>классов Симферопольского района, посвященных</w:t>
      </w:r>
      <w:r>
        <w:rPr>
          <w:sz w:val="28"/>
          <w:szCs w:val="28"/>
          <w:lang w:val="ru-RU"/>
        </w:rPr>
        <w:t xml:space="preserve"> </w:t>
      </w:r>
    </w:p>
    <w:p w:rsidR="00A86705" w:rsidRDefault="00A86705" w:rsidP="00A86705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A86705">
        <w:rPr>
          <w:sz w:val="28"/>
          <w:szCs w:val="28"/>
          <w:lang w:val="ru-RU"/>
        </w:rPr>
        <w:t xml:space="preserve"> «Дню Героев Отечества»</w:t>
      </w:r>
    </w:p>
    <w:p w:rsidR="00FB191D" w:rsidRPr="00A86705" w:rsidRDefault="00FB191D" w:rsidP="00A86705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</w:p>
    <w:p w:rsidR="006F76B9" w:rsidRDefault="006F76B9" w:rsidP="007D1736">
      <w:pPr>
        <w:pStyle w:val="ad"/>
        <w:spacing w:before="0" w:beforeAutospacing="0" w:after="0" w:afterAutospacing="0" w:line="276" w:lineRule="auto"/>
        <w:ind w:firstLine="0"/>
        <w:jc w:val="both"/>
        <w:rPr>
          <w:bCs/>
          <w:sz w:val="28"/>
          <w:szCs w:val="28"/>
          <w:lang w:val="ru-RU"/>
        </w:rPr>
      </w:pPr>
      <w:r w:rsidRPr="006F76B9">
        <w:rPr>
          <w:b/>
          <w:sz w:val="28"/>
          <w:szCs w:val="28"/>
          <w:lang w:val="ru-RU"/>
        </w:rPr>
        <w:t>Мустафаева Р.Р.:</w:t>
      </w:r>
      <w:r>
        <w:rPr>
          <w:sz w:val="28"/>
          <w:szCs w:val="28"/>
          <w:lang w:val="ru-RU"/>
        </w:rPr>
        <w:t xml:space="preserve"> – </w:t>
      </w:r>
      <w:r w:rsidRPr="006F76B9">
        <w:rPr>
          <w:bCs/>
          <w:sz w:val="28"/>
          <w:szCs w:val="28"/>
          <w:lang w:val="ru-RU"/>
        </w:rPr>
        <w:t>«Язык – душа народа»</w:t>
      </w:r>
    </w:p>
    <w:p w:rsidR="002839E5" w:rsidRDefault="002839E5" w:rsidP="007D17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839E5">
        <w:rPr>
          <w:rFonts w:ascii="Times New Roman" w:hAnsi="Times New Roman" w:cs="Times New Roman"/>
          <w:bCs/>
          <w:sz w:val="28"/>
          <w:szCs w:val="28"/>
        </w:rPr>
        <w:t xml:space="preserve">   – </w:t>
      </w:r>
      <w:r w:rsidRPr="002839E5">
        <w:rPr>
          <w:rFonts w:ascii="Times New Roman" w:hAnsi="Times New Roman" w:cs="Times New Roman"/>
          <w:sz w:val="28"/>
          <w:szCs w:val="28"/>
        </w:rPr>
        <w:t>Конкурс,  посвящённый  Ю.</w:t>
      </w:r>
      <w:r w:rsidR="005204C0">
        <w:rPr>
          <w:rFonts w:ascii="Times New Roman" w:hAnsi="Times New Roman" w:cs="Times New Roman"/>
          <w:sz w:val="28"/>
          <w:szCs w:val="28"/>
        </w:rPr>
        <w:t xml:space="preserve"> </w:t>
      </w:r>
      <w:r w:rsidRPr="002839E5">
        <w:rPr>
          <w:rFonts w:ascii="Times New Roman" w:hAnsi="Times New Roman" w:cs="Times New Roman"/>
          <w:sz w:val="28"/>
          <w:szCs w:val="28"/>
        </w:rPr>
        <w:t>Кадыму</w:t>
      </w:r>
    </w:p>
    <w:p w:rsidR="009915ED" w:rsidRDefault="009915ED" w:rsidP="007D17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Pr="009915ED">
        <w:rPr>
          <w:rFonts w:ascii="Times New Roman" w:hAnsi="Times New Roman" w:cs="Times New Roman"/>
          <w:sz w:val="28"/>
          <w:szCs w:val="28"/>
        </w:rPr>
        <w:t>«Родной язык бесценен, неисчерпаемы духовные</w:t>
      </w:r>
    </w:p>
    <w:p w:rsidR="009915ED" w:rsidRDefault="009915ED" w:rsidP="007D17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15ED">
        <w:rPr>
          <w:rFonts w:ascii="Times New Roman" w:hAnsi="Times New Roman" w:cs="Times New Roman"/>
          <w:sz w:val="28"/>
          <w:szCs w:val="28"/>
        </w:rPr>
        <w:t xml:space="preserve"> богатства народа»</w:t>
      </w:r>
    </w:p>
    <w:p w:rsidR="00604094" w:rsidRPr="002839E5" w:rsidRDefault="00604094" w:rsidP="007D17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D1736" w:rsidRDefault="009B7024" w:rsidP="007D1736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 w:rsidRPr="007D1736">
        <w:rPr>
          <w:b/>
          <w:bCs/>
          <w:sz w:val="28"/>
          <w:szCs w:val="28"/>
          <w:lang w:val="ru-RU"/>
        </w:rPr>
        <w:t>Колесник Е.С.:</w:t>
      </w:r>
      <w:r w:rsidR="00604094">
        <w:rPr>
          <w:b/>
          <w:bCs/>
          <w:sz w:val="28"/>
          <w:szCs w:val="28"/>
          <w:lang w:val="ru-RU"/>
        </w:rPr>
        <w:t xml:space="preserve"> </w:t>
      </w:r>
      <w:r w:rsidRPr="007D1736">
        <w:rPr>
          <w:bCs/>
          <w:sz w:val="28"/>
          <w:szCs w:val="28"/>
          <w:lang w:val="ru-RU"/>
        </w:rPr>
        <w:t xml:space="preserve"> – </w:t>
      </w:r>
      <w:r w:rsidRPr="007D1736">
        <w:rPr>
          <w:sz w:val="28"/>
          <w:szCs w:val="28"/>
          <w:lang w:val="ru-RU"/>
        </w:rPr>
        <w:t>Международная олимпиада «Английский язык» проекта</w:t>
      </w:r>
    </w:p>
    <w:p w:rsidR="002839E5" w:rsidRPr="007D1736" w:rsidRDefault="007D1736" w:rsidP="007D1736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9B7024" w:rsidRPr="007D1736">
        <w:rPr>
          <w:sz w:val="28"/>
          <w:szCs w:val="28"/>
          <w:lang w:val="ru-RU"/>
        </w:rPr>
        <w:t xml:space="preserve"> «Инфоурок»</w:t>
      </w:r>
    </w:p>
    <w:p w:rsidR="007D1736" w:rsidRDefault="007D1736" w:rsidP="007D1736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 w:rsidRPr="007D1736">
        <w:rPr>
          <w:sz w:val="28"/>
          <w:szCs w:val="28"/>
          <w:lang w:val="ru-RU"/>
        </w:rPr>
        <w:t xml:space="preserve">– Всероссийская олимпиада </w:t>
      </w:r>
      <w:r w:rsidR="005204C0">
        <w:rPr>
          <w:sz w:val="28"/>
          <w:szCs w:val="28"/>
          <w:lang w:val="ru-RU"/>
        </w:rPr>
        <w:t>п</w:t>
      </w:r>
      <w:r w:rsidRPr="007D1736">
        <w:rPr>
          <w:sz w:val="28"/>
          <w:szCs w:val="28"/>
          <w:lang w:val="ru-RU"/>
        </w:rPr>
        <w:t>о английскому языку</w:t>
      </w:r>
    </w:p>
    <w:p w:rsidR="007D1736" w:rsidRDefault="007D1736" w:rsidP="007D1736">
      <w:pPr>
        <w:pStyle w:val="ad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  <w:lang w:val="ru-RU"/>
        </w:rPr>
      </w:pPr>
      <w:r w:rsidRPr="007D1736">
        <w:rPr>
          <w:sz w:val="28"/>
          <w:szCs w:val="28"/>
          <w:lang w:val="ru-RU"/>
        </w:rPr>
        <w:t xml:space="preserve"> «Заврики»</w:t>
      </w:r>
    </w:p>
    <w:p w:rsidR="00F06AC4" w:rsidRDefault="00F06AC4" w:rsidP="00F06AC4">
      <w:pPr>
        <w:spacing w:after="0"/>
        <w:ind w:left="1418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F06AC4">
        <w:rPr>
          <w:rFonts w:ascii="Times New Roman" w:eastAsia="Calibri" w:hAnsi="Times New Roman" w:cs="Times New Roman"/>
          <w:sz w:val="28"/>
          <w:szCs w:val="28"/>
        </w:rPr>
        <w:t xml:space="preserve">Всероссийская онлайн-олимпиада Учи.ру </w:t>
      </w:r>
    </w:p>
    <w:p w:rsidR="00F06AC4" w:rsidRDefault="00F06AC4" w:rsidP="00F06AC4">
      <w:pPr>
        <w:spacing w:after="0"/>
        <w:ind w:left="1418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06AC4">
        <w:rPr>
          <w:rFonts w:ascii="Times New Roman" w:eastAsia="Calibri" w:hAnsi="Times New Roman" w:cs="Times New Roman"/>
          <w:sz w:val="28"/>
          <w:szCs w:val="28"/>
        </w:rPr>
        <w:t>по английскому языку</w:t>
      </w:r>
    </w:p>
    <w:p w:rsidR="00604094" w:rsidRPr="00F06AC4" w:rsidRDefault="00604094" w:rsidP="00F06AC4">
      <w:pPr>
        <w:spacing w:after="0"/>
        <w:ind w:left="141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76B9" w:rsidRDefault="009915ED" w:rsidP="006F76B9">
      <w:pPr>
        <w:pStyle w:val="ad"/>
        <w:spacing w:before="0" w:beforeAutospacing="0" w:after="0" w:afterAutospacing="0" w:line="276" w:lineRule="auto"/>
        <w:ind w:firstLine="0"/>
        <w:jc w:val="both"/>
        <w:rPr>
          <w:sz w:val="28"/>
          <w:szCs w:val="28"/>
          <w:lang w:val="ru-RU"/>
        </w:rPr>
      </w:pPr>
      <w:r w:rsidRPr="005D27C1">
        <w:rPr>
          <w:b/>
          <w:sz w:val="28"/>
          <w:szCs w:val="28"/>
          <w:lang w:val="ru-RU"/>
        </w:rPr>
        <w:t>Александренко В.В.:</w:t>
      </w:r>
      <w:r>
        <w:rPr>
          <w:sz w:val="28"/>
          <w:szCs w:val="28"/>
          <w:lang w:val="ru-RU"/>
        </w:rPr>
        <w:t xml:space="preserve"> – </w:t>
      </w:r>
      <w:r w:rsidRPr="009915ED">
        <w:rPr>
          <w:sz w:val="28"/>
          <w:szCs w:val="28"/>
          <w:lang w:val="ru-RU"/>
        </w:rPr>
        <w:t>Конкурс рисунков «Мое село глазами детей»</w:t>
      </w:r>
    </w:p>
    <w:p w:rsidR="00A86705" w:rsidRDefault="00A86705" w:rsidP="00A86705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– </w:t>
      </w:r>
      <w:r w:rsidRPr="009915ED">
        <w:rPr>
          <w:sz w:val="28"/>
          <w:szCs w:val="28"/>
          <w:lang w:val="ru-RU"/>
        </w:rPr>
        <w:t xml:space="preserve">Конкурс рисунков </w:t>
      </w:r>
      <w:r w:rsidRPr="00A86705">
        <w:rPr>
          <w:sz w:val="28"/>
          <w:szCs w:val="28"/>
          <w:lang w:val="ru-RU"/>
        </w:rPr>
        <w:t>«Конституция глазами детей»</w:t>
      </w:r>
    </w:p>
    <w:p w:rsidR="00604094" w:rsidRPr="00A86705" w:rsidRDefault="00604094" w:rsidP="00A86705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5D27C1" w:rsidRDefault="005D27C1" w:rsidP="005D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7C1">
        <w:rPr>
          <w:rFonts w:ascii="Times New Roman" w:hAnsi="Times New Roman" w:cs="Times New Roman"/>
          <w:b/>
          <w:sz w:val="28"/>
          <w:szCs w:val="28"/>
        </w:rPr>
        <w:t xml:space="preserve">Куртаметов Р.Р.: </w:t>
      </w:r>
      <w:r w:rsidRPr="005D27C1">
        <w:rPr>
          <w:rFonts w:ascii="Times New Roman" w:hAnsi="Times New Roman" w:cs="Times New Roman"/>
          <w:b/>
          <w:sz w:val="28"/>
          <w:szCs w:val="28"/>
        </w:rPr>
        <w:tab/>
      </w:r>
      <w:r w:rsidRPr="005D27C1">
        <w:rPr>
          <w:rFonts w:ascii="Times New Roman" w:hAnsi="Times New Roman" w:cs="Times New Roman"/>
          <w:sz w:val="28"/>
          <w:szCs w:val="28"/>
        </w:rPr>
        <w:t>– Международный игровой конкурс «</w:t>
      </w:r>
      <w:r w:rsidRPr="005D27C1">
        <w:rPr>
          <w:rFonts w:ascii="Times New Roman" w:hAnsi="Times New Roman" w:cs="Times New Roman"/>
          <w:sz w:val="28"/>
          <w:szCs w:val="28"/>
          <w:lang w:val="en-US"/>
        </w:rPr>
        <w:t>British</w:t>
      </w:r>
    </w:p>
    <w:p w:rsidR="005D27C1" w:rsidRPr="005D27C1" w:rsidRDefault="005D27C1" w:rsidP="005D2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D27C1">
        <w:rPr>
          <w:rFonts w:ascii="Times New Roman" w:hAnsi="Times New Roman" w:cs="Times New Roman"/>
          <w:sz w:val="28"/>
          <w:szCs w:val="28"/>
        </w:rPr>
        <w:t xml:space="preserve"> </w:t>
      </w:r>
      <w:r w:rsidRPr="005D27C1">
        <w:rPr>
          <w:rFonts w:ascii="Times New Roman" w:hAnsi="Times New Roman" w:cs="Times New Roman"/>
          <w:sz w:val="28"/>
          <w:szCs w:val="28"/>
          <w:lang w:val="en-US"/>
        </w:rPr>
        <w:t>Bulldog</w:t>
      </w:r>
      <w:r w:rsidRPr="005D27C1">
        <w:rPr>
          <w:rFonts w:ascii="Times New Roman" w:hAnsi="Times New Roman" w:cs="Times New Roman"/>
          <w:sz w:val="28"/>
          <w:szCs w:val="28"/>
        </w:rPr>
        <w:t>»</w:t>
      </w:r>
    </w:p>
    <w:p w:rsidR="00770C55" w:rsidRDefault="00770C55" w:rsidP="00327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024" w:rsidRPr="00770C55" w:rsidRDefault="00770C55" w:rsidP="00770C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55">
        <w:rPr>
          <w:rFonts w:ascii="Times New Roman" w:hAnsi="Times New Roman" w:cs="Times New Roman"/>
          <w:sz w:val="28"/>
          <w:szCs w:val="28"/>
        </w:rPr>
        <w:t>В</w:t>
      </w:r>
      <w:r w:rsidR="009B7024" w:rsidRPr="00770C55">
        <w:rPr>
          <w:rFonts w:ascii="Times New Roman" w:hAnsi="Times New Roman" w:cs="Times New Roman"/>
          <w:sz w:val="28"/>
          <w:szCs w:val="28"/>
        </w:rPr>
        <w:t>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обучающихся,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</w:p>
    <w:p w:rsidR="009B7024" w:rsidRPr="00770C55" w:rsidRDefault="009B7024" w:rsidP="00770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024" w:rsidRPr="00770C55" w:rsidRDefault="009B7024" w:rsidP="00770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C55">
        <w:rPr>
          <w:rFonts w:ascii="Times New Roman" w:hAnsi="Times New Roman" w:cs="Times New Roman"/>
          <w:b/>
          <w:sz w:val="28"/>
          <w:szCs w:val="28"/>
        </w:rPr>
        <w:t>Показателями успешной работы</w:t>
      </w:r>
      <w:r w:rsidRPr="00770C55">
        <w:rPr>
          <w:rFonts w:ascii="Times New Roman" w:hAnsi="Times New Roman" w:cs="Times New Roman"/>
          <w:sz w:val="28"/>
          <w:szCs w:val="28"/>
        </w:rPr>
        <w:t xml:space="preserve"> членов МО гуманитарного цикла можно считать: </w:t>
      </w:r>
    </w:p>
    <w:p w:rsidR="009B7024" w:rsidRPr="00770C55" w:rsidRDefault="009B7024" w:rsidP="00770C5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70C55">
        <w:rPr>
          <w:sz w:val="28"/>
          <w:szCs w:val="28"/>
        </w:rPr>
        <w:t>Увеличение числа учащихся – участников и  призёров олимпиад</w:t>
      </w:r>
      <w:r w:rsidR="00770C55">
        <w:rPr>
          <w:sz w:val="28"/>
          <w:szCs w:val="28"/>
        </w:rPr>
        <w:t>, предметных конкурсов</w:t>
      </w:r>
      <w:r w:rsidRPr="00770C55">
        <w:rPr>
          <w:sz w:val="28"/>
          <w:szCs w:val="28"/>
        </w:rPr>
        <w:t xml:space="preserve">. </w:t>
      </w:r>
    </w:p>
    <w:p w:rsidR="009B7024" w:rsidRPr="00770C55" w:rsidRDefault="009B7024" w:rsidP="00770C5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70C55">
        <w:rPr>
          <w:sz w:val="28"/>
          <w:szCs w:val="28"/>
        </w:rPr>
        <w:t xml:space="preserve">Сохранение положительной мотивации учащихся. </w:t>
      </w:r>
    </w:p>
    <w:p w:rsidR="009B7024" w:rsidRPr="00770C55" w:rsidRDefault="009B7024" w:rsidP="00770C5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70C55">
        <w:rPr>
          <w:sz w:val="28"/>
          <w:szCs w:val="28"/>
        </w:rPr>
        <w:t>Системный подход к анализу и планированию своей деятельности.</w:t>
      </w:r>
    </w:p>
    <w:p w:rsidR="009B7024" w:rsidRPr="00770C55" w:rsidRDefault="009B7024" w:rsidP="00770C5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70C55">
        <w:rPr>
          <w:sz w:val="28"/>
          <w:szCs w:val="28"/>
        </w:rPr>
        <w:t>Использование различных видов проверочных работ на уроках</w:t>
      </w:r>
      <w:r w:rsidR="00770C55">
        <w:rPr>
          <w:sz w:val="28"/>
          <w:szCs w:val="28"/>
        </w:rPr>
        <w:t xml:space="preserve"> как средства</w:t>
      </w:r>
      <w:r w:rsidRPr="00770C55">
        <w:rPr>
          <w:sz w:val="28"/>
          <w:szCs w:val="28"/>
        </w:rPr>
        <w:t xml:space="preserve"> ликвидации пробелов учащихся.</w:t>
      </w:r>
    </w:p>
    <w:p w:rsidR="009B7024" w:rsidRPr="00770C55" w:rsidRDefault="009B7024" w:rsidP="00770C5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70C55">
        <w:rPr>
          <w:sz w:val="28"/>
          <w:szCs w:val="28"/>
        </w:rPr>
        <w:t>Методические умения педагогов по применению инновационных технологий.</w:t>
      </w:r>
    </w:p>
    <w:p w:rsidR="009B7024" w:rsidRPr="00770C55" w:rsidRDefault="009B7024" w:rsidP="00770C5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70C55">
        <w:rPr>
          <w:sz w:val="28"/>
          <w:szCs w:val="28"/>
        </w:rPr>
        <w:t>Среди членов МО систематически проводится работа по повышению квалификации педагогов.</w:t>
      </w:r>
    </w:p>
    <w:p w:rsidR="009B7024" w:rsidRPr="00770C55" w:rsidRDefault="009B7024" w:rsidP="00770C5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70C55">
        <w:rPr>
          <w:sz w:val="28"/>
          <w:szCs w:val="28"/>
        </w:rPr>
        <w:t xml:space="preserve">Ведется работа над темами самообразования. </w:t>
      </w:r>
    </w:p>
    <w:p w:rsidR="009B7024" w:rsidRPr="00770C55" w:rsidRDefault="009B7024" w:rsidP="00770C5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70C55">
        <w:rPr>
          <w:sz w:val="28"/>
          <w:szCs w:val="28"/>
        </w:rPr>
        <w:t>Члены МО понимают значимость методической работы, принимают активное участие в жизни школы.</w:t>
      </w:r>
    </w:p>
    <w:p w:rsidR="009B7024" w:rsidRPr="00770C55" w:rsidRDefault="009B7024" w:rsidP="00770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C55">
        <w:rPr>
          <w:rFonts w:ascii="Times New Roman" w:hAnsi="Times New Roman" w:cs="Times New Roman"/>
          <w:sz w:val="28"/>
          <w:szCs w:val="28"/>
        </w:rPr>
        <w:t xml:space="preserve">          Анализ работы МО свидетельствует, что учителя гуманитарного цикла обладают положительной направленностью и мотивацией </w:t>
      </w:r>
      <w:r w:rsidR="00770C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0C55">
        <w:rPr>
          <w:rFonts w:ascii="Times New Roman" w:hAnsi="Times New Roman" w:cs="Times New Roman"/>
          <w:sz w:val="28"/>
          <w:szCs w:val="28"/>
        </w:rPr>
        <w:t xml:space="preserve">по отношению к основным видам деятельности школы, имеют для этого необходимый профессионализм, достаточный уровень социально-психологической  совместимости  и тенденцию к совершенствованию </w:t>
      </w:r>
      <w:r w:rsidR="00770C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0C55">
        <w:rPr>
          <w:rFonts w:ascii="Times New Roman" w:hAnsi="Times New Roman" w:cs="Times New Roman"/>
          <w:sz w:val="28"/>
          <w:szCs w:val="28"/>
        </w:rPr>
        <w:t>в избранной профессии.</w:t>
      </w:r>
    </w:p>
    <w:p w:rsidR="00770C55" w:rsidRPr="00770C55" w:rsidRDefault="00770C55" w:rsidP="00770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C55" w:rsidRPr="00770C55" w:rsidRDefault="00770C55" w:rsidP="00770C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55">
        <w:rPr>
          <w:rFonts w:ascii="Times New Roman" w:hAnsi="Times New Roman" w:cs="Times New Roman"/>
          <w:sz w:val="28"/>
          <w:szCs w:val="28"/>
        </w:rPr>
        <w:lastRenderedPageBreak/>
        <w:t xml:space="preserve">Итоги работы </w:t>
      </w:r>
      <w:r>
        <w:rPr>
          <w:rFonts w:ascii="Times New Roman" w:hAnsi="Times New Roman" w:cs="Times New Roman"/>
          <w:sz w:val="28"/>
          <w:szCs w:val="28"/>
        </w:rPr>
        <w:t xml:space="preserve">над методической проблемой школы </w:t>
      </w:r>
      <w:r w:rsidRPr="00770C5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 – 2019</w:t>
      </w:r>
      <w:r w:rsidRPr="0077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годах</w:t>
      </w:r>
      <w:r w:rsidRPr="00770C55">
        <w:rPr>
          <w:rFonts w:ascii="Times New Roman" w:hAnsi="Times New Roman" w:cs="Times New Roman"/>
          <w:sz w:val="28"/>
          <w:szCs w:val="28"/>
        </w:rPr>
        <w:t xml:space="preserve"> позволяют признать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ШМО учителей гуманитарного цикла </w:t>
      </w:r>
      <w:r w:rsidRPr="00770C55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770C55" w:rsidRPr="00770C55" w:rsidRDefault="00770C55" w:rsidP="00770C55">
      <w:pPr>
        <w:pStyle w:val="ab"/>
        <w:spacing w:after="0" w:line="276" w:lineRule="auto"/>
        <w:jc w:val="both"/>
        <w:rPr>
          <w:color w:val="FF0000"/>
          <w:sz w:val="28"/>
          <w:szCs w:val="28"/>
        </w:rPr>
      </w:pPr>
    </w:p>
    <w:p w:rsidR="00770C55" w:rsidRPr="00770C55" w:rsidRDefault="00770C55" w:rsidP="00770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C55" w:rsidRDefault="00770C55" w:rsidP="00770C55">
      <w:pPr>
        <w:tabs>
          <w:tab w:val="num" w:pos="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C55">
        <w:rPr>
          <w:rFonts w:ascii="Times New Roman" w:hAnsi="Times New Roman" w:cs="Times New Roman"/>
          <w:b/>
          <w:sz w:val="28"/>
          <w:szCs w:val="28"/>
        </w:rPr>
        <w:t xml:space="preserve">Руководитель  ШМО </w:t>
      </w:r>
    </w:p>
    <w:p w:rsidR="00770C55" w:rsidRPr="00770C55" w:rsidRDefault="00770C55" w:rsidP="00770C55">
      <w:pPr>
        <w:tabs>
          <w:tab w:val="num" w:pos="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C55">
        <w:rPr>
          <w:rFonts w:ascii="Times New Roman" w:hAnsi="Times New Roman" w:cs="Times New Roman"/>
          <w:b/>
          <w:sz w:val="28"/>
          <w:szCs w:val="28"/>
        </w:rPr>
        <w:t xml:space="preserve">учителей  гуманитарного  цикла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70C55">
        <w:rPr>
          <w:rFonts w:ascii="Times New Roman" w:hAnsi="Times New Roman" w:cs="Times New Roman"/>
          <w:b/>
          <w:sz w:val="28"/>
          <w:szCs w:val="28"/>
        </w:rPr>
        <w:t>Р.В.Колесник</w:t>
      </w:r>
    </w:p>
    <w:p w:rsidR="00770C55" w:rsidRPr="00770C55" w:rsidRDefault="00770C55" w:rsidP="00770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C55" w:rsidRPr="00770C55" w:rsidRDefault="00770C55" w:rsidP="00770C55">
      <w:pPr>
        <w:spacing w:after="0"/>
        <w:jc w:val="both"/>
        <w:rPr>
          <w:rFonts w:ascii="Times New Roman" w:hAnsi="Times New Roman" w:cs="Times New Roman"/>
        </w:rPr>
      </w:pPr>
    </w:p>
    <w:p w:rsidR="001A6122" w:rsidRPr="00770C55" w:rsidRDefault="001A6122" w:rsidP="00770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6122" w:rsidRPr="00770C55" w:rsidSect="0032742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F9" w:rsidRDefault="00A833F9" w:rsidP="00C34F84">
      <w:pPr>
        <w:spacing w:after="0" w:line="240" w:lineRule="auto"/>
      </w:pPr>
      <w:r>
        <w:separator/>
      </w:r>
    </w:p>
  </w:endnote>
  <w:endnote w:type="continuationSeparator" w:id="0">
    <w:p w:rsidR="00A833F9" w:rsidRDefault="00A833F9" w:rsidP="00C3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F9" w:rsidRDefault="00A833F9" w:rsidP="00C34F84">
      <w:pPr>
        <w:spacing w:after="0" w:line="240" w:lineRule="auto"/>
      </w:pPr>
      <w:r>
        <w:separator/>
      </w:r>
    </w:p>
  </w:footnote>
  <w:footnote w:type="continuationSeparator" w:id="0">
    <w:p w:rsidR="00A833F9" w:rsidRDefault="00A833F9" w:rsidP="00C3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32F"/>
    <w:multiLevelType w:val="hybridMultilevel"/>
    <w:tmpl w:val="250A43C2"/>
    <w:lvl w:ilvl="0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</w:abstractNum>
  <w:abstractNum w:abstractNumId="1">
    <w:nsid w:val="15405DF0"/>
    <w:multiLevelType w:val="hybridMultilevel"/>
    <w:tmpl w:val="10863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1D79B1"/>
    <w:multiLevelType w:val="hybridMultilevel"/>
    <w:tmpl w:val="67FC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1F9E"/>
    <w:multiLevelType w:val="hybridMultilevel"/>
    <w:tmpl w:val="70DE82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6C02F9"/>
    <w:multiLevelType w:val="hybridMultilevel"/>
    <w:tmpl w:val="81D89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325CE"/>
    <w:multiLevelType w:val="hybridMultilevel"/>
    <w:tmpl w:val="6B762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FAD"/>
    <w:rsid w:val="000A6668"/>
    <w:rsid w:val="000B4304"/>
    <w:rsid w:val="000C40FC"/>
    <w:rsid w:val="00116A07"/>
    <w:rsid w:val="001250F6"/>
    <w:rsid w:val="00195126"/>
    <w:rsid w:val="0019745F"/>
    <w:rsid w:val="001A6122"/>
    <w:rsid w:val="001E296D"/>
    <w:rsid w:val="0025237B"/>
    <w:rsid w:val="002839E5"/>
    <w:rsid w:val="0032742C"/>
    <w:rsid w:val="00382BF1"/>
    <w:rsid w:val="00413781"/>
    <w:rsid w:val="00436DE0"/>
    <w:rsid w:val="0049512D"/>
    <w:rsid w:val="005176A4"/>
    <w:rsid w:val="005204C0"/>
    <w:rsid w:val="00536BA9"/>
    <w:rsid w:val="0055733B"/>
    <w:rsid w:val="005672AC"/>
    <w:rsid w:val="005A4D34"/>
    <w:rsid w:val="005C0C0B"/>
    <w:rsid w:val="005C39A3"/>
    <w:rsid w:val="005D27C1"/>
    <w:rsid w:val="006000C5"/>
    <w:rsid w:val="00604094"/>
    <w:rsid w:val="006115A4"/>
    <w:rsid w:val="006478F1"/>
    <w:rsid w:val="006F07D5"/>
    <w:rsid w:val="006F76B9"/>
    <w:rsid w:val="00756932"/>
    <w:rsid w:val="00770C55"/>
    <w:rsid w:val="007B0706"/>
    <w:rsid w:val="007C0713"/>
    <w:rsid w:val="007D1736"/>
    <w:rsid w:val="008009B1"/>
    <w:rsid w:val="008C0FE8"/>
    <w:rsid w:val="008E16C1"/>
    <w:rsid w:val="00925721"/>
    <w:rsid w:val="009915ED"/>
    <w:rsid w:val="009B7024"/>
    <w:rsid w:val="009E0069"/>
    <w:rsid w:val="009E0774"/>
    <w:rsid w:val="00A0666D"/>
    <w:rsid w:val="00A833F9"/>
    <w:rsid w:val="00A86705"/>
    <w:rsid w:val="00AB5103"/>
    <w:rsid w:val="00AC2660"/>
    <w:rsid w:val="00B043FB"/>
    <w:rsid w:val="00B20C23"/>
    <w:rsid w:val="00B215EC"/>
    <w:rsid w:val="00B409EF"/>
    <w:rsid w:val="00B5367A"/>
    <w:rsid w:val="00B7447A"/>
    <w:rsid w:val="00BD163B"/>
    <w:rsid w:val="00C34F84"/>
    <w:rsid w:val="00C61A8A"/>
    <w:rsid w:val="00C84D76"/>
    <w:rsid w:val="00D1401C"/>
    <w:rsid w:val="00D54F83"/>
    <w:rsid w:val="00D8020D"/>
    <w:rsid w:val="00DA2A56"/>
    <w:rsid w:val="00DD2162"/>
    <w:rsid w:val="00DE6252"/>
    <w:rsid w:val="00DE6377"/>
    <w:rsid w:val="00E259D6"/>
    <w:rsid w:val="00E76DB3"/>
    <w:rsid w:val="00E86ADF"/>
    <w:rsid w:val="00EA2FAD"/>
    <w:rsid w:val="00EA3996"/>
    <w:rsid w:val="00F06AC4"/>
    <w:rsid w:val="00F80F7A"/>
    <w:rsid w:val="00FB191D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3B"/>
  </w:style>
  <w:style w:type="paragraph" w:styleId="2">
    <w:name w:val="heading 2"/>
    <w:basedOn w:val="a"/>
    <w:link w:val="20"/>
    <w:uiPriority w:val="9"/>
    <w:qFormat/>
    <w:rsid w:val="00327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2742C"/>
    <w:rPr>
      <w:color w:val="0000FF"/>
      <w:u w:val="single"/>
    </w:rPr>
  </w:style>
  <w:style w:type="paragraph" w:customStyle="1" w:styleId="a4">
    <w:name w:val="Базовый"/>
    <w:rsid w:val="0032742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5">
    <w:name w:val="No Spacing"/>
    <w:link w:val="a6"/>
    <w:uiPriority w:val="1"/>
    <w:qFormat/>
    <w:rsid w:val="003274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2742C"/>
    <w:rPr>
      <w:rFonts w:ascii="Calibri" w:eastAsia="Arial Unicode M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D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478F1"/>
  </w:style>
  <w:style w:type="character" w:customStyle="1" w:styleId="apple-converted-space">
    <w:name w:val="apple-converted-space"/>
    <w:basedOn w:val="a0"/>
    <w:rsid w:val="006478F1"/>
  </w:style>
  <w:style w:type="character" w:customStyle="1" w:styleId="c0">
    <w:name w:val="c0"/>
    <w:basedOn w:val="a0"/>
    <w:rsid w:val="006478F1"/>
  </w:style>
  <w:style w:type="paragraph" w:styleId="a9">
    <w:name w:val="List Paragraph"/>
    <w:basedOn w:val="a"/>
    <w:uiPriority w:val="99"/>
    <w:qFormat/>
    <w:rsid w:val="00B74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B7447A"/>
    <w:rPr>
      <w:b/>
      <w:bCs/>
    </w:rPr>
  </w:style>
  <w:style w:type="paragraph" w:styleId="ab">
    <w:name w:val="Body Text"/>
    <w:basedOn w:val="a"/>
    <w:link w:val="ac"/>
    <w:rsid w:val="0049512D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49512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7C0713"/>
    <w:pPr>
      <w:spacing w:before="100" w:beforeAutospacing="1" w:after="100" w:afterAutospacing="1" w:line="240" w:lineRule="auto"/>
      <w:ind w:firstLine="36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C3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34F84"/>
  </w:style>
  <w:style w:type="paragraph" w:styleId="af0">
    <w:name w:val="footer"/>
    <w:basedOn w:val="a"/>
    <w:link w:val="af1"/>
    <w:uiPriority w:val="99"/>
    <w:semiHidden/>
    <w:unhideWhenUsed/>
    <w:rsid w:val="00C3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3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yandex.fr/clck/jsredir?from=yandex.fr%3Byandsearch%3Bweb%3B%3B&amp;text=&amp;etext=1451.eSLXR611KnVV7LCgvD9VfKT12oNo2yexCuglLCBYAnfG9B9q5B9lwPn2VKLH_CdNhn7J8PTY6aKPdBC6LC4jhJa3BX8tT1pKwJI_8k6oM8H6Q0lta5pRqKpnslkIwBZo0CmkGKVk9Bd9N67NXQo_aA.62f5ea7105b4df7ad68d26591b4d5feb0ee6e7ab&amp;uuid=&amp;state=PEtFfuTeVD5kpHnK9lio9daDl0Ow0EQqBnwXqr2CGSTlhSDEzIy2U7BBTY65_y93Tgctu4ojsLwZb4y9ZAk6CA,,&amp;&amp;cst=AiuY0DBWFJ5Hyx_fyvalFB2WGdu_nf9wA-WQsJF_woNT3ZFGAImrQoDncbzAacqAzcFUKsoeo7kPXm6N5gEWhONLqcsLuyIoDJM1r8t3R9bE2dNqjS-tt2VAe_RAZliy-WXp5okLghcGaz9c4Rg1HzlVQr8l8nn0CKc1wKNOb_kxrQPVOv8-QYkIB21Z5MLmNOsLO8wp4J72lykF4ccd5K3m6YM08xBfhUgs9YYV1lbRGu2NZiEgs8rrye9x3QzmS8vZNgQsixDgpjEXThfTtzNzeLuYqZWpAsKLFyzA423VjMeKxc_Wos47Vd8Up9PTmNcQKO50zDkGhd2aoxunfu5sffIRz2hc1JG9JQb84ayxDXhJDucoXbk4TgJZxV9UMQVI9I2FcoUh5qhSP1tTl11wHLT7dau6BlLQs3CqOH8tzF5xg7ug5_HcCjIO-skDfwB0HYlqYdl2ndZJkgw46IRUJiKT0fbDJ8n-r8eJ2QBWURubXQQ6TxMwz69UW6Xod_cJUTkxlJGcM7MfomLig7uCxvkDZ590lGEOXG7Pqg2K4ucIYjfiWI6JwF1o_2q2mo0dyM7zkTJ3pctjXdSsZA,,&amp;data=UlNrNmk5WktYejY4cHFySjRXSWhXTHo5MjNXdHFqWGh2cHQzNl9BQ0tySy1zcjRicGRTdUNVeWhKOW01X3BWanJDUGN1UHJVTnhxU093TmdXZGEyUjJ0SU9XM01LOGY4TkdFaWdlSU93OXJjcmRhSHMxRlQxX3FFejF6ckVybUlxb3lMOHNBMjZqcVkyREVVc0xVX0Z3b0E1SWNMX1lTNDd4SjRHcTdRRjVXQzA1Sk5nYU9MaGtjM2xKRHNSbi1rbkpRdk5ES2RwaFVBbm1vZWxxbTRnTll3ZmNmSkxvR2ZSalJzYzNoeHl3NHUxWC1HZGVGbXJOZkNPd0tlZkVDNkwxMGtZR1dnQ2p6QzVyelNTRkpmdjJNbVRYR1VoTlgz&amp;sign=d6df4deda96699721c035e61480056be&amp;keyno=0&amp;b64e=2&amp;ref=orjY4mGPRjmeEvfSbBIU76gsCduxpaFVBMN0iY66Yr7Jew3uqkKLm8qgpER2e_OzOJGv-rMWetUZ-bjv2VfSjhqQHcQb1ACzQZWiSW5FdXyMCy0FCjcK0axDMcWAkm5vz2-1yOt6qt_BAUXbYhWy27W8Mmfkl2bHfNXo5HOf5EAcTyoDnAXe8zHogz7HtnALOlyGFMCMQS12A8bBMm8jRE720cKs94ODxJiu-rQSnn38of-YOnQ8xM74n4N3elkBPlMMr4IfdnVfmEZHG2_-4ijSE04xKZ_kx_phO1xito2se2xSHvClImTTaYgx0mS0p9xyctXwe9-N7_dMG9JpNeXiMXUlzvVz1nt6rrU6V-wU7uG-hJX2l_EWPRrwj__DjX8Hfqm1tGa10CCwsJmffA,,&amp;l10n=ru&amp;cts=1497359192448&amp;mc=4.1753660830544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Специалист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axId val="59701504"/>
        <c:axId val="59712640"/>
      </c:barChart>
      <c:catAx>
        <c:axId val="59701504"/>
        <c:scaling>
          <c:orientation val="minMax"/>
        </c:scaling>
        <c:axPos val="b"/>
        <c:numFmt formatCode="General" sourceLinked="1"/>
        <c:tickLblPos val="nextTo"/>
        <c:crossAx val="59712640"/>
        <c:crosses val="autoZero"/>
        <c:auto val="1"/>
        <c:lblAlgn val="ctr"/>
        <c:lblOffset val="100"/>
      </c:catAx>
      <c:valAx>
        <c:axId val="59712640"/>
        <c:scaling>
          <c:orientation val="minMax"/>
        </c:scaling>
        <c:axPos val="l"/>
        <c:majorGridlines/>
        <c:numFmt formatCode="General" sourceLinked="1"/>
        <c:tickLblPos val="nextTo"/>
        <c:crossAx val="59701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Итоги муниципального этапа олимпиад</a:t>
            </a:r>
          </a:p>
        </c:rich>
      </c:tx>
      <c:layout>
        <c:manualLayout>
          <c:xMode val="edge"/>
          <c:yMode val="edge"/>
          <c:x val="0.12075608594264425"/>
          <c:y val="5.0314604884087143E-2"/>
        </c:manualLayout>
      </c:layout>
    </c:title>
    <c:plotArea>
      <c:layout>
        <c:manualLayout>
          <c:layoutTarget val="inner"/>
          <c:xMode val="edge"/>
          <c:yMode val="edge"/>
          <c:x val="0.3325352241417584"/>
          <c:y val="0.27252884087163531"/>
          <c:w val="0.42116530209843178"/>
          <c:h val="0.6562343079208126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2015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2016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2017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2018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2019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firstSliceAng val="0"/>
        <c:holeSize val="50"/>
      </c:doughnut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победителей и призёров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13</c:v>
                </c:pt>
                <c:pt idx="2">
                  <c:v>17</c:v>
                </c:pt>
                <c:pt idx="3">
                  <c:v>20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59913344"/>
        <c:axId val="59914880"/>
        <c:axId val="0"/>
      </c:bar3DChart>
      <c:catAx>
        <c:axId val="59913344"/>
        <c:scaling>
          <c:orientation val="minMax"/>
        </c:scaling>
        <c:axPos val="b"/>
        <c:numFmt formatCode="General" sourceLinked="1"/>
        <c:tickLblPos val="nextTo"/>
        <c:crossAx val="59914880"/>
        <c:crosses val="autoZero"/>
        <c:auto val="1"/>
        <c:lblAlgn val="ctr"/>
        <c:lblOffset val="100"/>
      </c:catAx>
      <c:valAx>
        <c:axId val="59914880"/>
        <c:scaling>
          <c:orientation val="minMax"/>
        </c:scaling>
        <c:axPos val="l"/>
        <c:majorGridlines/>
        <c:numFmt formatCode="General" sourceLinked="1"/>
        <c:tickLblPos val="nextTo"/>
        <c:crossAx val="599133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52</cp:revision>
  <dcterms:created xsi:type="dcterms:W3CDTF">2020-02-25T12:50:00Z</dcterms:created>
  <dcterms:modified xsi:type="dcterms:W3CDTF">2020-02-26T07:24:00Z</dcterms:modified>
</cp:coreProperties>
</file>